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F" w:rsidRPr="00ED6E86" w:rsidRDefault="00ED6E86" w:rsidP="009465FD">
      <w:pPr>
        <w:spacing w:after="0" w:line="240" w:lineRule="auto"/>
        <w:rPr>
          <w:rFonts w:ascii="Times New Roman" w:hAnsi="Times New Roman" w:cs="Times New Roman"/>
          <w:b/>
          <w:szCs w:val="24"/>
          <w:lang w:eastAsia="ru-RU"/>
        </w:rPr>
      </w:pPr>
      <w:r w:rsidRPr="00ED6E86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6558531" cy="9267849"/>
            <wp:effectExtent l="0" t="0" r="0" b="0"/>
            <wp:docPr id="1" name="Рисунок 1" descr="C:\Users\user\Desktop\img20220404_0950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0404_095038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354" cy="927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154F" w:rsidRPr="00ED6E86" w:rsidRDefault="0080154F" w:rsidP="009465FD">
      <w:pPr>
        <w:spacing w:after="0" w:line="240" w:lineRule="auto"/>
        <w:rPr>
          <w:rFonts w:ascii="Times New Roman" w:hAnsi="Times New Roman" w:cs="Times New Roman"/>
          <w:b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550"/>
      </w:tblGrid>
      <w:tr w:rsidR="00186D2F" w:rsidRPr="00ED6E86" w:rsidTr="00ED6E86">
        <w:trPr>
          <w:jc w:val="center"/>
        </w:trPr>
        <w:tc>
          <w:tcPr>
            <w:tcW w:w="104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5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 xml:space="preserve">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86D2F" w:rsidRPr="00ED6E86" w:rsidTr="00ED6E86">
        <w:trPr>
          <w:jc w:val="center"/>
        </w:trPr>
        <w:tc>
          <w:tcPr>
            <w:tcW w:w="1044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956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186D2F" w:rsidRPr="00ED6E86" w:rsidTr="00ED6E86">
        <w:trPr>
          <w:jc w:val="center"/>
        </w:trPr>
        <w:tc>
          <w:tcPr>
            <w:tcW w:w="1044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956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86D2F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86D2F" w:rsidRPr="00ED6E86" w:rsidTr="00ED6E86">
        <w:trPr>
          <w:jc w:val="center"/>
        </w:trPr>
        <w:tc>
          <w:tcPr>
            <w:tcW w:w="1044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A56F9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956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2C25" w:rsidRPr="00ED6E86" w:rsidRDefault="00186D2F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8A5539" w:rsidRPr="00ED6E86" w:rsidRDefault="008A5539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892C25" w:rsidRPr="00ED6E86" w:rsidRDefault="007C42C4" w:rsidP="00E1234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="00186D2F" w:rsidRPr="00ED6E86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ED6E86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892C25" w:rsidRPr="00ED6E86" w:rsidRDefault="007C42C4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</w:t>
      </w:r>
      <w:r w:rsidR="008B65EC" w:rsidRPr="00ED6E86">
        <w:rPr>
          <w:rFonts w:ascii="Times New Roman" w:hAnsi="Times New Roman" w:cs="Times New Roman"/>
          <w:szCs w:val="24"/>
        </w:rPr>
        <w:t>ФГОС дошкольного образования</w:t>
      </w:r>
      <w:r w:rsidRPr="00ED6E86">
        <w:rPr>
          <w:rFonts w:ascii="Times New Roman" w:hAnsi="Times New Roman" w:cs="Times New Roman"/>
          <w:szCs w:val="24"/>
        </w:rPr>
        <w:t xml:space="preserve">, </w:t>
      </w:r>
      <w:r w:rsidR="000C6EEF" w:rsidRPr="00ED6E86">
        <w:rPr>
          <w:rFonts w:ascii="Times New Roman" w:hAnsi="Times New Roman" w:cs="Times New Roman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92C25" w:rsidRPr="00ED6E86" w:rsidRDefault="000C6EEF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</w:t>
      </w:r>
      <w:r w:rsidR="00186D2F" w:rsidRPr="00ED6E86">
        <w:rPr>
          <w:rFonts w:ascii="Times New Roman" w:hAnsi="Times New Roman" w:cs="Times New Roman"/>
          <w:szCs w:val="24"/>
        </w:rPr>
        <w:t xml:space="preserve">утвержденной </w:t>
      </w:r>
      <w:r w:rsidRPr="00ED6E86">
        <w:rPr>
          <w:rFonts w:ascii="Times New Roman" w:hAnsi="Times New Roman" w:cs="Times New Roman"/>
          <w:szCs w:val="24"/>
        </w:rPr>
        <w:t xml:space="preserve">основной образовательной программы дошкольного образования, которая составлена в соответствии с ФГОС дошкольного образования, </w:t>
      </w:r>
      <w:r w:rsidR="00186D2F" w:rsidRPr="00ED6E86">
        <w:rPr>
          <w:rFonts w:ascii="Times New Roman" w:hAnsi="Times New Roman" w:cs="Times New Roman"/>
          <w:szCs w:val="24"/>
        </w:rPr>
        <w:t>с учетом примерной образовательной программ</w:t>
      </w:r>
      <w:r w:rsidR="00AA7E54" w:rsidRPr="00ED6E86">
        <w:rPr>
          <w:rFonts w:ascii="Times New Roman" w:hAnsi="Times New Roman" w:cs="Times New Roman"/>
          <w:szCs w:val="24"/>
        </w:rPr>
        <w:t>ы</w:t>
      </w:r>
      <w:r w:rsidR="00186D2F" w:rsidRPr="00ED6E86">
        <w:rPr>
          <w:rFonts w:ascii="Times New Roman" w:hAnsi="Times New Roman" w:cs="Times New Roman"/>
          <w:szCs w:val="24"/>
        </w:rPr>
        <w:t xml:space="preserve"> дошкольного образования, </w:t>
      </w:r>
      <w:r w:rsidRPr="00ED6E86">
        <w:rPr>
          <w:rFonts w:ascii="Times New Roman" w:hAnsi="Times New Roman" w:cs="Times New Roman"/>
          <w:szCs w:val="24"/>
        </w:rPr>
        <w:t>санитарно-эпид</w:t>
      </w:r>
      <w:r w:rsidR="00AA7E54" w:rsidRPr="00ED6E86">
        <w:rPr>
          <w:rFonts w:ascii="Times New Roman" w:hAnsi="Times New Roman" w:cs="Times New Roman"/>
          <w:szCs w:val="24"/>
        </w:rPr>
        <w:t>ем</w:t>
      </w:r>
      <w:r w:rsidRPr="00ED6E86">
        <w:rPr>
          <w:rFonts w:ascii="Times New Roman" w:hAnsi="Times New Roman" w:cs="Times New Roman"/>
          <w:szCs w:val="24"/>
        </w:rPr>
        <w:t>иологическими правилами и нормативами, с учетом недельной нагрузки.</w:t>
      </w:r>
    </w:p>
    <w:p w:rsidR="00892C25" w:rsidRPr="00ED6E86" w:rsidRDefault="001B196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Детский сад посеща</w:t>
      </w:r>
      <w:r w:rsidR="00AA7E54" w:rsidRPr="00ED6E86">
        <w:rPr>
          <w:rFonts w:ascii="Times New Roman" w:hAnsi="Times New Roman" w:cs="Times New Roman"/>
          <w:szCs w:val="24"/>
        </w:rPr>
        <w:t>ю</w:t>
      </w:r>
      <w:r w:rsidR="00A56F98" w:rsidRPr="00ED6E86">
        <w:rPr>
          <w:rFonts w:ascii="Times New Roman" w:hAnsi="Times New Roman" w:cs="Times New Roman"/>
          <w:szCs w:val="24"/>
        </w:rPr>
        <w:t>т 440</w:t>
      </w:r>
      <w:r w:rsidRPr="00ED6E86">
        <w:rPr>
          <w:rFonts w:ascii="Times New Roman" w:hAnsi="Times New Roman" w:cs="Times New Roman"/>
          <w:szCs w:val="24"/>
        </w:rPr>
        <w:t xml:space="preserve"> воспитанников в возрасте от 2 до 7 лет. </w:t>
      </w:r>
      <w:r w:rsidR="008D476A" w:rsidRPr="00ED6E86">
        <w:rPr>
          <w:rFonts w:ascii="Times New Roman" w:hAnsi="Times New Roman" w:cs="Times New Roman"/>
          <w:szCs w:val="24"/>
        </w:rPr>
        <w:t>В Детском саду с</w:t>
      </w:r>
      <w:r w:rsidR="00A56F98" w:rsidRPr="00ED6E86">
        <w:rPr>
          <w:rFonts w:ascii="Times New Roman" w:hAnsi="Times New Roman" w:cs="Times New Roman"/>
          <w:szCs w:val="24"/>
        </w:rPr>
        <w:t>формировано 12</w:t>
      </w:r>
      <w:r w:rsidR="008D476A" w:rsidRPr="00ED6E86">
        <w:rPr>
          <w:rFonts w:ascii="Times New Roman" w:hAnsi="Times New Roman" w:cs="Times New Roman"/>
          <w:szCs w:val="24"/>
        </w:rPr>
        <w:t xml:space="preserve"> групп</w:t>
      </w:r>
      <w:r w:rsidRPr="00ED6E86">
        <w:rPr>
          <w:rFonts w:ascii="Times New Roman" w:hAnsi="Times New Roman" w:cs="Times New Roman"/>
          <w:szCs w:val="24"/>
        </w:rPr>
        <w:t xml:space="preserve"> общеразвивающей направленности. Из них:</w:t>
      </w:r>
    </w:p>
    <w:p w:rsidR="00892C25" w:rsidRPr="00ED6E86" w:rsidRDefault="00A56F9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− 1-</w:t>
      </w:r>
      <w:r w:rsidR="00757887" w:rsidRPr="00ED6E86">
        <w:rPr>
          <w:rFonts w:ascii="Times New Roman" w:hAnsi="Times New Roman" w:cs="Times New Roman"/>
          <w:szCs w:val="24"/>
        </w:rPr>
        <w:t>я</w:t>
      </w:r>
      <w:r w:rsidR="001B1968" w:rsidRPr="00ED6E86">
        <w:rPr>
          <w:rFonts w:ascii="Times New Roman" w:hAnsi="Times New Roman" w:cs="Times New Roman"/>
          <w:szCs w:val="24"/>
        </w:rPr>
        <w:t xml:space="preserve"> младш</w:t>
      </w:r>
      <w:r w:rsidR="00F67EB0" w:rsidRPr="00ED6E86">
        <w:rPr>
          <w:rFonts w:ascii="Times New Roman" w:hAnsi="Times New Roman" w:cs="Times New Roman"/>
          <w:szCs w:val="24"/>
        </w:rPr>
        <w:t>их</w:t>
      </w:r>
      <w:r w:rsidR="009465FD" w:rsidRPr="00ED6E86">
        <w:rPr>
          <w:rFonts w:ascii="Times New Roman" w:hAnsi="Times New Roman" w:cs="Times New Roman"/>
          <w:szCs w:val="24"/>
        </w:rPr>
        <w:t xml:space="preserve"> </w:t>
      </w:r>
      <w:r w:rsidR="00757887" w:rsidRPr="00ED6E86">
        <w:rPr>
          <w:rFonts w:ascii="Times New Roman" w:hAnsi="Times New Roman" w:cs="Times New Roman"/>
          <w:szCs w:val="24"/>
        </w:rPr>
        <w:t>3</w:t>
      </w:r>
      <w:r w:rsidR="001B1968" w:rsidRPr="00ED6E86">
        <w:rPr>
          <w:rFonts w:ascii="Times New Roman" w:hAnsi="Times New Roman" w:cs="Times New Roman"/>
          <w:szCs w:val="24"/>
        </w:rPr>
        <w:t>групп</w:t>
      </w:r>
      <w:r w:rsidR="00F67EB0" w:rsidRPr="00ED6E86">
        <w:rPr>
          <w:rFonts w:ascii="Times New Roman" w:hAnsi="Times New Roman" w:cs="Times New Roman"/>
          <w:szCs w:val="24"/>
        </w:rPr>
        <w:t>ы</w:t>
      </w:r>
      <w:r w:rsidR="001B1968" w:rsidRPr="00ED6E86">
        <w:rPr>
          <w:rFonts w:ascii="Times New Roman" w:hAnsi="Times New Roman" w:cs="Times New Roman"/>
          <w:szCs w:val="24"/>
        </w:rPr>
        <w:t xml:space="preserve"> – </w:t>
      </w:r>
      <w:r w:rsidR="00C22738" w:rsidRPr="00ED6E86">
        <w:rPr>
          <w:rFonts w:ascii="Times New Roman" w:hAnsi="Times New Roman" w:cs="Times New Roman"/>
          <w:szCs w:val="24"/>
        </w:rPr>
        <w:t>86 детей</w:t>
      </w:r>
      <w:r w:rsidR="008D476A" w:rsidRPr="00ED6E86">
        <w:rPr>
          <w:rFonts w:ascii="Times New Roman" w:hAnsi="Times New Roman" w:cs="Times New Roman"/>
          <w:szCs w:val="24"/>
        </w:rPr>
        <w:t>;</w:t>
      </w:r>
    </w:p>
    <w:p w:rsidR="00757887" w:rsidRPr="00ED6E86" w:rsidRDefault="00757887" w:rsidP="0075788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− 2-я младших 2</w:t>
      </w:r>
      <w:r w:rsidR="00C22738" w:rsidRPr="00ED6E86">
        <w:rPr>
          <w:rFonts w:ascii="Times New Roman" w:hAnsi="Times New Roman" w:cs="Times New Roman"/>
          <w:szCs w:val="24"/>
        </w:rPr>
        <w:t>группы – 79 детей</w:t>
      </w:r>
      <w:r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C2273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</w:t>
      </w:r>
      <w:r w:rsidR="008D476A" w:rsidRPr="00ED6E86">
        <w:rPr>
          <w:rFonts w:ascii="Times New Roman" w:hAnsi="Times New Roman" w:cs="Times New Roman"/>
          <w:szCs w:val="24"/>
        </w:rPr>
        <w:t xml:space="preserve">средняя </w:t>
      </w:r>
      <w:r w:rsidR="00757887" w:rsidRPr="00ED6E86">
        <w:rPr>
          <w:rFonts w:ascii="Times New Roman" w:hAnsi="Times New Roman" w:cs="Times New Roman"/>
          <w:szCs w:val="24"/>
        </w:rPr>
        <w:t xml:space="preserve">   2 </w:t>
      </w:r>
      <w:r w:rsidRPr="00ED6E86">
        <w:rPr>
          <w:rFonts w:ascii="Times New Roman" w:hAnsi="Times New Roman" w:cs="Times New Roman"/>
          <w:szCs w:val="24"/>
        </w:rPr>
        <w:t xml:space="preserve">группы – 80 </w:t>
      </w:r>
      <w:r w:rsidR="00AA7E54" w:rsidRPr="00ED6E86">
        <w:rPr>
          <w:rFonts w:ascii="Times New Roman" w:hAnsi="Times New Roman" w:cs="Times New Roman"/>
          <w:szCs w:val="24"/>
        </w:rPr>
        <w:t>детей</w:t>
      </w:r>
      <w:r w:rsidR="008D476A"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C2273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</w:t>
      </w:r>
      <w:r w:rsidR="008D476A" w:rsidRPr="00ED6E86">
        <w:rPr>
          <w:rFonts w:ascii="Times New Roman" w:hAnsi="Times New Roman" w:cs="Times New Roman"/>
          <w:szCs w:val="24"/>
        </w:rPr>
        <w:t xml:space="preserve">старшая </w:t>
      </w:r>
      <w:r w:rsidR="00757887" w:rsidRPr="00ED6E86">
        <w:rPr>
          <w:rFonts w:ascii="Times New Roman" w:hAnsi="Times New Roman" w:cs="Times New Roman"/>
          <w:szCs w:val="24"/>
        </w:rPr>
        <w:t>3</w:t>
      </w:r>
      <w:r w:rsidRPr="00ED6E86">
        <w:rPr>
          <w:rFonts w:ascii="Times New Roman" w:hAnsi="Times New Roman" w:cs="Times New Roman"/>
          <w:szCs w:val="24"/>
        </w:rPr>
        <w:t xml:space="preserve">группы – 119 </w:t>
      </w:r>
      <w:r w:rsidR="008D476A" w:rsidRPr="00ED6E86">
        <w:rPr>
          <w:rFonts w:ascii="Times New Roman" w:hAnsi="Times New Roman" w:cs="Times New Roman"/>
          <w:szCs w:val="24"/>
        </w:rPr>
        <w:t>детей;</w:t>
      </w:r>
    </w:p>
    <w:p w:rsidR="00892C25" w:rsidRPr="00ED6E86" w:rsidRDefault="00C2273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lastRenderedPageBreak/>
        <w:t xml:space="preserve">− </w:t>
      </w:r>
      <w:r w:rsidR="00FB1CD9" w:rsidRPr="00ED6E86">
        <w:rPr>
          <w:rFonts w:ascii="Times New Roman" w:hAnsi="Times New Roman" w:cs="Times New Roman"/>
          <w:szCs w:val="24"/>
        </w:rPr>
        <w:t xml:space="preserve">подготовительная </w:t>
      </w:r>
      <w:r w:rsidR="001B1968" w:rsidRPr="00ED6E86">
        <w:rPr>
          <w:rFonts w:ascii="Times New Roman" w:hAnsi="Times New Roman" w:cs="Times New Roman"/>
          <w:szCs w:val="24"/>
        </w:rPr>
        <w:t xml:space="preserve">к школе </w:t>
      </w:r>
      <w:r w:rsidRPr="00ED6E86">
        <w:rPr>
          <w:rFonts w:ascii="Times New Roman" w:hAnsi="Times New Roman" w:cs="Times New Roman"/>
          <w:szCs w:val="24"/>
        </w:rPr>
        <w:t>2 группы– 7</w:t>
      </w:r>
      <w:r w:rsidR="001B1968" w:rsidRPr="00ED6E86">
        <w:rPr>
          <w:rFonts w:ascii="Times New Roman" w:hAnsi="Times New Roman" w:cs="Times New Roman"/>
          <w:szCs w:val="24"/>
        </w:rPr>
        <w:t xml:space="preserve">6 </w:t>
      </w:r>
      <w:r w:rsidR="003051E3" w:rsidRPr="00ED6E86">
        <w:rPr>
          <w:rFonts w:ascii="Times New Roman" w:hAnsi="Times New Roman" w:cs="Times New Roman"/>
          <w:szCs w:val="24"/>
        </w:rPr>
        <w:t>детей</w:t>
      </w:r>
      <w:r w:rsidR="001B1968" w:rsidRPr="00ED6E86">
        <w:rPr>
          <w:rFonts w:ascii="Times New Roman" w:hAnsi="Times New Roman" w:cs="Times New Roman"/>
          <w:szCs w:val="24"/>
        </w:rPr>
        <w:t>.</w:t>
      </w:r>
    </w:p>
    <w:p w:rsidR="00892C25" w:rsidRPr="00ED6E86" w:rsidRDefault="008308C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Уров</w:t>
      </w:r>
      <w:r w:rsidR="00F67EB0" w:rsidRPr="00ED6E86">
        <w:rPr>
          <w:rFonts w:ascii="Times New Roman" w:hAnsi="Times New Roman" w:cs="Times New Roman"/>
          <w:szCs w:val="24"/>
        </w:rPr>
        <w:t>ень</w:t>
      </w:r>
      <w:r w:rsidRPr="00ED6E86">
        <w:rPr>
          <w:rFonts w:ascii="Times New Roman" w:hAnsi="Times New Roman" w:cs="Times New Roman"/>
          <w:szCs w:val="24"/>
        </w:rPr>
        <w:t xml:space="preserve"> развития детей анализируется по итогам педагогической диагностики. Формы проведения диагностики:</w:t>
      </w:r>
    </w:p>
    <w:p w:rsidR="00892C25" w:rsidRPr="00ED6E86" w:rsidRDefault="008308C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892C25" w:rsidRPr="00ED6E86" w:rsidRDefault="008308C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диагностические срезы;</w:t>
      </w:r>
    </w:p>
    <w:p w:rsidR="00892C25" w:rsidRPr="00ED6E86" w:rsidRDefault="008308C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наблюдения, итоговые занятия</w:t>
      </w:r>
      <w:r w:rsidR="003051E3" w:rsidRPr="00ED6E86">
        <w:rPr>
          <w:rFonts w:ascii="Times New Roman" w:hAnsi="Times New Roman" w:cs="Times New Roman"/>
          <w:szCs w:val="24"/>
        </w:rPr>
        <w:t>.</w:t>
      </w:r>
    </w:p>
    <w:p w:rsidR="008C09D6" w:rsidRPr="00ED6E86" w:rsidRDefault="008C09D6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</w:t>
      </w:r>
      <w:r w:rsidR="00160E4F" w:rsidRPr="00ED6E86">
        <w:rPr>
          <w:rFonts w:ascii="Times New Roman" w:hAnsi="Times New Roman" w:cs="Times New Roman"/>
          <w:szCs w:val="24"/>
        </w:rPr>
        <w:t xml:space="preserve">(ООП Детского сада) </w:t>
      </w:r>
      <w:r w:rsidRPr="00ED6E86">
        <w:rPr>
          <w:rFonts w:ascii="Times New Roman" w:hAnsi="Times New Roman" w:cs="Times New Roman"/>
          <w:szCs w:val="24"/>
        </w:rPr>
        <w:t>в каждой возрастной группе</w:t>
      </w:r>
      <w:r w:rsidR="00160E4F" w:rsidRPr="00ED6E86">
        <w:rPr>
          <w:rFonts w:ascii="Times New Roman" w:hAnsi="Times New Roman" w:cs="Times New Roman"/>
          <w:szCs w:val="24"/>
        </w:rPr>
        <w:t xml:space="preserve">. Карты </w:t>
      </w:r>
      <w:r w:rsidRPr="00ED6E86">
        <w:rPr>
          <w:rFonts w:ascii="Times New Roman" w:hAnsi="Times New Roman" w:cs="Times New Roman"/>
          <w:szCs w:val="24"/>
        </w:rPr>
        <w:t>включаю</w:t>
      </w:r>
      <w:r w:rsidR="00160E4F" w:rsidRPr="00ED6E86">
        <w:rPr>
          <w:rFonts w:ascii="Times New Roman" w:hAnsi="Times New Roman" w:cs="Times New Roman"/>
          <w:szCs w:val="24"/>
        </w:rPr>
        <w:t>т</w:t>
      </w:r>
      <w:r w:rsidRPr="00ED6E86">
        <w:rPr>
          <w:rFonts w:ascii="Times New Roman" w:hAnsi="Times New Roman" w:cs="Times New Roman"/>
          <w:szCs w:val="24"/>
        </w:rPr>
        <w:t xml:space="preserve">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160E4F" w:rsidRPr="00ED6E86">
        <w:rPr>
          <w:rFonts w:ascii="Times New Roman" w:hAnsi="Times New Roman" w:cs="Times New Roman"/>
          <w:szCs w:val="24"/>
        </w:rPr>
        <w:t xml:space="preserve">ООП Детского сада </w:t>
      </w:r>
      <w:r w:rsidR="00771FFD" w:rsidRPr="00ED6E86">
        <w:rPr>
          <w:rFonts w:ascii="Times New Roman" w:hAnsi="Times New Roman" w:cs="Times New Roman"/>
          <w:szCs w:val="24"/>
        </w:rPr>
        <w:t>на конец 2020</w:t>
      </w:r>
      <w:r w:rsidRPr="00ED6E86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C22738" w:rsidRPr="00ED6E86" w:rsidRDefault="00C2273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6"/>
        <w:gridCol w:w="946"/>
        <w:gridCol w:w="766"/>
        <w:gridCol w:w="861"/>
        <w:gridCol w:w="760"/>
        <w:gridCol w:w="794"/>
        <w:gridCol w:w="696"/>
        <w:gridCol w:w="1806"/>
      </w:tblGrid>
      <w:tr w:rsidR="00333774" w:rsidRPr="00ED6E86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ED6E86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333774" w:rsidRPr="00ED6E86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ED6E86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333774" w:rsidRPr="00ED6E86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101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50.6%</w:t>
            </w:r>
          </w:p>
        </w:tc>
        <w:tc>
          <w:tcPr>
            <w:tcW w:w="864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897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57,5</w:t>
            </w:r>
            <w:r w:rsidR="004215AE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903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3,9%</w:t>
            </w:r>
          </w:p>
        </w:tc>
        <w:tc>
          <w:tcPr>
            <w:tcW w:w="691" w:type="dxa"/>
          </w:tcPr>
          <w:p w:rsidR="00160E4F" w:rsidRPr="00ED6E86" w:rsidRDefault="003411E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256</w:t>
            </w:r>
          </w:p>
        </w:tc>
        <w:tc>
          <w:tcPr>
            <w:tcW w:w="1870" w:type="dxa"/>
          </w:tcPr>
          <w:p w:rsidR="00160E4F" w:rsidRPr="00ED6E86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94,2</w:t>
            </w:r>
          </w:p>
        </w:tc>
      </w:tr>
      <w:tr w:rsidR="0014731F" w:rsidRPr="00ED6E86" w:rsidTr="00333774">
        <w:trPr>
          <w:trHeight w:val="1272"/>
          <w:jc w:val="center"/>
        </w:trPr>
        <w:tc>
          <w:tcPr>
            <w:tcW w:w="2517" w:type="dxa"/>
          </w:tcPr>
          <w:p w:rsidR="00160E4F" w:rsidRPr="00ED6E86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01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54,5%</w:t>
            </w:r>
          </w:p>
        </w:tc>
        <w:tc>
          <w:tcPr>
            <w:tcW w:w="864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897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49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3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91" w:type="dxa"/>
          </w:tcPr>
          <w:p w:rsidR="00160E4F" w:rsidRPr="00ED6E86" w:rsidRDefault="003411E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184</w:t>
            </w:r>
          </w:p>
        </w:tc>
        <w:tc>
          <w:tcPr>
            <w:tcW w:w="1870" w:type="dxa"/>
          </w:tcPr>
          <w:p w:rsidR="00160E4F" w:rsidRPr="00ED6E86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98</w:t>
            </w:r>
          </w:p>
        </w:tc>
      </w:tr>
    </w:tbl>
    <w:p w:rsidR="009465FD" w:rsidRPr="00ED6E86" w:rsidRDefault="009465FD" w:rsidP="000C59F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Учреждение реализует основную образовательную программу дошкольного образования на основе преемственности комплексной программы: «От рождения до школы» под редакцией Н.Е. </w:t>
      </w:r>
      <w:proofErr w:type="spellStart"/>
      <w:r w:rsidRPr="00ED6E86">
        <w:rPr>
          <w:rFonts w:ascii="Times New Roman" w:hAnsi="Times New Roman" w:cs="Times New Roman"/>
          <w:szCs w:val="24"/>
        </w:rPr>
        <w:t>Веракса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 в которой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и </w:t>
      </w:r>
      <w:proofErr w:type="gramStart"/>
      <w:r w:rsidRPr="00ED6E86">
        <w:rPr>
          <w:rFonts w:ascii="Times New Roman" w:hAnsi="Times New Roman" w:cs="Times New Roman"/>
          <w:szCs w:val="24"/>
        </w:rPr>
        <w:t>парциальные программы</w:t>
      </w:r>
      <w:proofErr w:type="gramEnd"/>
      <w:r w:rsidRPr="00ED6E86">
        <w:rPr>
          <w:rFonts w:ascii="Times New Roman" w:hAnsi="Times New Roman" w:cs="Times New Roman"/>
          <w:szCs w:val="24"/>
        </w:rPr>
        <w:t xml:space="preserve"> и технологии: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«Основы безопасности жизни детей дошкольного возраста» </w:t>
      </w:r>
      <w:proofErr w:type="spellStart"/>
      <w:r w:rsidRPr="00ED6E86">
        <w:rPr>
          <w:rFonts w:ascii="Times New Roman" w:hAnsi="Times New Roman" w:cs="Times New Roman"/>
          <w:szCs w:val="24"/>
        </w:rPr>
        <w:t>Н.Н.Авдеева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О.Л.Князева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Р.Б.Стеркина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«Воспитание здорового ребенка» </w:t>
      </w:r>
      <w:proofErr w:type="spellStart"/>
      <w:r w:rsidRPr="00ED6E86">
        <w:rPr>
          <w:rFonts w:ascii="Times New Roman" w:hAnsi="Times New Roman" w:cs="Times New Roman"/>
          <w:szCs w:val="24"/>
        </w:rPr>
        <w:t>Т.Д.Маханёва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«Я и моё здоровье» </w:t>
      </w:r>
      <w:proofErr w:type="spellStart"/>
      <w:r w:rsidRPr="00ED6E86">
        <w:rPr>
          <w:rFonts w:ascii="Times New Roman" w:hAnsi="Times New Roman" w:cs="Times New Roman"/>
          <w:szCs w:val="24"/>
        </w:rPr>
        <w:t>Т.А.Тарасова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««Воспитание экологической культуры в дошкольном детстве»» </w:t>
      </w:r>
      <w:proofErr w:type="spellStart"/>
      <w:r w:rsidRPr="00ED6E86">
        <w:rPr>
          <w:rFonts w:ascii="Times New Roman" w:hAnsi="Times New Roman" w:cs="Times New Roman"/>
          <w:szCs w:val="24"/>
        </w:rPr>
        <w:t>С.Н.Николаева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«Обучение дошкольников грамоте» </w:t>
      </w:r>
      <w:proofErr w:type="spellStart"/>
      <w:r w:rsidRPr="00ED6E86">
        <w:rPr>
          <w:rFonts w:ascii="Times New Roman" w:hAnsi="Times New Roman" w:cs="Times New Roman"/>
          <w:szCs w:val="24"/>
        </w:rPr>
        <w:t>Л.Е.Журова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Д.Б.Дурова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«Цветные ладошки» </w:t>
      </w:r>
      <w:proofErr w:type="spellStart"/>
      <w:r w:rsidRPr="00ED6E86">
        <w:rPr>
          <w:rFonts w:ascii="Times New Roman" w:hAnsi="Times New Roman" w:cs="Times New Roman"/>
          <w:szCs w:val="24"/>
        </w:rPr>
        <w:t>И.А.Лыкова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«Наш дом – Южный Урал» </w:t>
      </w:r>
      <w:proofErr w:type="spellStart"/>
      <w:r w:rsidRPr="00ED6E86">
        <w:rPr>
          <w:rFonts w:ascii="Times New Roman" w:hAnsi="Times New Roman" w:cs="Times New Roman"/>
          <w:szCs w:val="24"/>
        </w:rPr>
        <w:t>Е.С.Бабунова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Л.В.Градусова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Е.Г.Лопатина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В.И.Турченко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«Игры и упражнения по развитию умственных способностей у детей дошкольного возраста» Л. А. </w:t>
      </w:r>
      <w:proofErr w:type="spellStart"/>
      <w:r w:rsidRPr="00ED6E86">
        <w:rPr>
          <w:rFonts w:ascii="Times New Roman" w:hAnsi="Times New Roman" w:cs="Times New Roman"/>
          <w:szCs w:val="24"/>
        </w:rPr>
        <w:t>Венгер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«Игры и упражнения по развитию умственных способностей у детей дошкольного возраста «Угадай, как нас зовут» Л.А. </w:t>
      </w:r>
      <w:proofErr w:type="spellStart"/>
      <w:r w:rsidRPr="00ED6E86">
        <w:rPr>
          <w:rFonts w:ascii="Times New Roman" w:hAnsi="Times New Roman" w:cs="Times New Roman"/>
          <w:szCs w:val="24"/>
        </w:rPr>
        <w:t>Венгер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«Дидактические игры по сенсорному воспитанию дошкольников» Л.А. </w:t>
      </w:r>
      <w:proofErr w:type="spellStart"/>
      <w:r w:rsidRPr="00ED6E86">
        <w:rPr>
          <w:rFonts w:ascii="Times New Roman" w:hAnsi="Times New Roman" w:cs="Times New Roman"/>
          <w:szCs w:val="24"/>
        </w:rPr>
        <w:t>Венгер</w:t>
      </w:r>
      <w:proofErr w:type="spellEnd"/>
      <w:r w:rsidRPr="00ED6E86">
        <w:rPr>
          <w:rFonts w:ascii="Times New Roman" w:hAnsi="Times New Roman" w:cs="Times New Roman"/>
          <w:szCs w:val="24"/>
        </w:rPr>
        <w:t>.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 соответствии с ФГОС ДО в МКДОУ «ЦРР – Д/С №11» реализует следующие направления: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физическое развитие;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социально – коммуникативное развитие;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познавательное развитие;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речевое развитие;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художественно-эстетическое развитие.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lastRenderedPageBreak/>
        <w:t>Организованная -образовательная деятельность (ООД) осуществляется во всех возрастных группах с 1 сентября по 31 мая.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 образования, в тесной взаимосвязи воспитателей, специалистов и родителей.</w:t>
      </w:r>
    </w:p>
    <w:p w:rsidR="004924C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С целью создания единого образовательного пространства развития ребенка в</w:t>
      </w:r>
      <w:r w:rsidR="004924C1" w:rsidRPr="00ED6E86">
        <w:rPr>
          <w:rFonts w:ascii="Times New Roman" w:hAnsi="Times New Roman" w:cs="Times New Roman"/>
          <w:szCs w:val="24"/>
        </w:rPr>
        <w:t xml:space="preserve"> семье и МК</w:t>
      </w:r>
      <w:r w:rsidRPr="00ED6E86">
        <w:rPr>
          <w:rFonts w:ascii="Times New Roman" w:hAnsi="Times New Roman" w:cs="Times New Roman"/>
          <w:szCs w:val="24"/>
        </w:rPr>
        <w:t>ДОУ разработана система взаимодействия с семьями воспитанников, которая включает в себя:</w:t>
      </w:r>
    </w:p>
    <w:p w:rsidR="004924C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1. Адапт</w:t>
      </w:r>
      <w:r w:rsidR="004924C1" w:rsidRPr="00ED6E86">
        <w:rPr>
          <w:rFonts w:ascii="Times New Roman" w:hAnsi="Times New Roman" w:cs="Times New Roman"/>
          <w:szCs w:val="24"/>
        </w:rPr>
        <w:t>ационный период: знакомство с МКДОУ (договор, экскурсия по МК</w:t>
      </w:r>
      <w:r w:rsidRPr="00ED6E86">
        <w:rPr>
          <w:rFonts w:ascii="Times New Roman" w:hAnsi="Times New Roman" w:cs="Times New Roman"/>
          <w:szCs w:val="24"/>
        </w:rPr>
        <w:t>ДОУ, знакомство с группой, знакомство с программой).</w:t>
      </w:r>
    </w:p>
    <w:p w:rsidR="004924C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3. Реализация общих мероприятий: открытые мероприятия для родителей и с их участием, совместные праздники и развлечения, родительские собрания, мастер-классы, консультации, беседы, обустройство участков и помещений детского сада.</w:t>
      </w:r>
    </w:p>
    <w:p w:rsidR="00892C25" w:rsidRPr="00ED6E86" w:rsidRDefault="00F67EB0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Воспитательная работа</w:t>
      </w:r>
      <w:r w:rsidR="00DF404C" w:rsidRPr="00ED6E86">
        <w:rPr>
          <w:rFonts w:ascii="Times New Roman" w:hAnsi="Times New Roman" w:cs="Times New Roman"/>
          <w:b/>
          <w:szCs w:val="24"/>
        </w:rPr>
        <w:t>.</w:t>
      </w:r>
    </w:p>
    <w:p w:rsidR="00DF404C" w:rsidRPr="00ED6E86" w:rsidRDefault="00DF404C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С 01.09.2021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DF404C" w:rsidRPr="00ED6E86" w:rsidRDefault="00DF404C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За 4 месяца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20.12.2021.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2022 года.</w:t>
      </w:r>
    </w:p>
    <w:p w:rsidR="00892C25" w:rsidRPr="00ED6E86" w:rsidRDefault="00B1309D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Чтобы выбрать стратегию воспитательной работы,</w:t>
      </w:r>
      <w:r w:rsidR="00DF404C" w:rsidRPr="00ED6E86">
        <w:rPr>
          <w:rFonts w:ascii="Times New Roman" w:hAnsi="Times New Roman" w:cs="Times New Roman"/>
          <w:szCs w:val="24"/>
        </w:rPr>
        <w:t xml:space="preserve"> </w:t>
      </w:r>
      <w:r w:rsidR="004924C1" w:rsidRPr="00ED6E86">
        <w:rPr>
          <w:rFonts w:ascii="Times New Roman" w:hAnsi="Times New Roman" w:cs="Times New Roman"/>
          <w:szCs w:val="24"/>
        </w:rPr>
        <w:t>в 2021</w:t>
      </w:r>
      <w:r w:rsidR="002B047B" w:rsidRPr="00ED6E86">
        <w:rPr>
          <w:rFonts w:ascii="Times New Roman" w:hAnsi="Times New Roman" w:cs="Times New Roman"/>
          <w:szCs w:val="24"/>
        </w:rPr>
        <w:t xml:space="preserve"> году</w:t>
      </w:r>
      <w:r w:rsidRPr="00ED6E86">
        <w:rPr>
          <w:rFonts w:ascii="Times New Roman" w:hAnsi="Times New Roman" w:cs="Times New Roman"/>
          <w:szCs w:val="24"/>
        </w:rPr>
        <w:t xml:space="preserve"> проводился анализ </w:t>
      </w:r>
      <w:r w:rsidR="00F67EB0" w:rsidRPr="00ED6E86">
        <w:rPr>
          <w:rFonts w:ascii="Times New Roman" w:hAnsi="Times New Roman" w:cs="Times New Roman"/>
          <w:szCs w:val="24"/>
        </w:rPr>
        <w:t>состава семей воспитанников</w:t>
      </w:r>
      <w:r w:rsidRPr="00ED6E86">
        <w:rPr>
          <w:rFonts w:ascii="Times New Roman" w:hAnsi="Times New Roman" w:cs="Times New Roman"/>
          <w:szCs w:val="24"/>
        </w:rPr>
        <w:t>.</w:t>
      </w:r>
    </w:p>
    <w:p w:rsidR="009D3443" w:rsidRPr="00ED6E86" w:rsidRDefault="009D3443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Характеристика семей по составу</w:t>
      </w:r>
    </w:p>
    <w:p w:rsidR="00C22738" w:rsidRPr="00ED6E86" w:rsidRDefault="00C22738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415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9</w:t>
            </w:r>
            <w:r w:rsidR="00FB1CD9" w:rsidRPr="00ED6E86">
              <w:rPr>
                <w:rFonts w:ascii="Times New Roman" w:hAnsi="Times New Roman" w:cs="Times New Roman"/>
                <w:szCs w:val="24"/>
              </w:rPr>
              <w:t>5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4,6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B1309D" w:rsidRPr="00ED6E86" w:rsidRDefault="00FB1CD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</w:t>
            </w:r>
            <w:r w:rsidR="00C22D41" w:rsidRPr="00ED6E86">
              <w:rPr>
                <w:rFonts w:ascii="Times New Roman" w:hAnsi="Times New Roman" w:cs="Times New Roman"/>
                <w:szCs w:val="24"/>
              </w:rPr>
              <w:t>, 1</w:t>
            </w:r>
          </w:p>
        </w:tc>
        <w:tc>
          <w:tcPr>
            <w:tcW w:w="1667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0,</w:t>
            </w:r>
            <w:r w:rsidR="00C22D41" w:rsidRPr="00ED6E86">
              <w:rPr>
                <w:rFonts w:ascii="Times New Roman" w:hAnsi="Times New Roman" w:cs="Times New Roman"/>
                <w:szCs w:val="24"/>
              </w:rPr>
              <w:t>2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B1309D" w:rsidRPr="00ED6E86" w:rsidRDefault="00FB1CD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0,2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C22D41" w:rsidRPr="00ED6E86" w:rsidRDefault="00C22D4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1309D" w:rsidRPr="00ED6E86" w:rsidRDefault="009D3443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p w:rsidR="00C22D41" w:rsidRPr="00ED6E86" w:rsidRDefault="00C22D4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детей</w:t>
            </w:r>
            <w:r w:rsidR="009D3443" w:rsidRPr="00ED6E86">
              <w:rPr>
                <w:rFonts w:ascii="Times New Roman" w:hAnsi="Times New Roman" w:cs="Times New Roman"/>
                <w:szCs w:val="24"/>
              </w:rPr>
              <w:t xml:space="preserve"> в семье</w:t>
            </w:r>
          </w:p>
        </w:tc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ED6E86" w:rsidRDefault="009D344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246A6B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Один </w:t>
            </w:r>
            <w:r w:rsidR="00B1309D" w:rsidRPr="00ED6E86">
              <w:rPr>
                <w:rFonts w:ascii="Times New Roman" w:hAnsi="Times New Roman" w:cs="Times New Roman"/>
                <w:szCs w:val="24"/>
              </w:rPr>
              <w:t>ребен</w:t>
            </w:r>
            <w:r w:rsidRPr="00ED6E86">
              <w:rPr>
                <w:rFonts w:ascii="Times New Roman" w:hAnsi="Times New Roman" w:cs="Times New Roman"/>
                <w:szCs w:val="24"/>
              </w:rPr>
              <w:t>ок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13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246A6B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Два 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ребенка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49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246A6B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Три 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 xml:space="preserve">ребенка </w:t>
            </w:r>
            <w:r w:rsidR="00B1309D" w:rsidRPr="00ED6E86">
              <w:rPr>
                <w:rFonts w:ascii="Times New Roman" w:hAnsi="Times New Roman" w:cs="Times New Roman"/>
                <w:szCs w:val="24"/>
              </w:rPr>
              <w:t>и более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174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38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C22738" w:rsidRPr="00ED6E86" w:rsidRDefault="00C22738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92C25" w:rsidRPr="00ED6E86" w:rsidRDefault="00F67EB0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lastRenderedPageBreak/>
        <w:t>Воспитательн</w:t>
      </w:r>
      <w:r w:rsidR="00246A6B" w:rsidRPr="00ED6E86">
        <w:rPr>
          <w:rFonts w:ascii="Times New Roman" w:hAnsi="Times New Roman" w:cs="Times New Roman"/>
          <w:szCs w:val="24"/>
        </w:rPr>
        <w:t xml:space="preserve">ая работа </w:t>
      </w:r>
      <w:r w:rsidRPr="00ED6E86">
        <w:rPr>
          <w:rFonts w:ascii="Times New Roman" w:hAnsi="Times New Roman" w:cs="Times New Roman"/>
          <w:szCs w:val="24"/>
        </w:rPr>
        <w:t>строится с уч</w:t>
      </w:r>
      <w:r w:rsidR="003051E3" w:rsidRPr="00ED6E86">
        <w:rPr>
          <w:rFonts w:ascii="Times New Roman" w:hAnsi="Times New Roman" w:cs="Times New Roman"/>
          <w:szCs w:val="24"/>
        </w:rPr>
        <w:t>е</w:t>
      </w:r>
      <w:r w:rsidRPr="00ED6E86">
        <w:rPr>
          <w:rFonts w:ascii="Times New Roman" w:hAnsi="Times New Roman" w:cs="Times New Roman"/>
          <w:szCs w:val="24"/>
        </w:rPr>
        <w:t>том индивидуальных особенностей детей, с использованием разнообразных форм и методов, в тесной взаимосвязи воспитат</w:t>
      </w:r>
      <w:r w:rsidR="00246A6B" w:rsidRPr="00ED6E86">
        <w:rPr>
          <w:rFonts w:ascii="Times New Roman" w:hAnsi="Times New Roman" w:cs="Times New Roman"/>
          <w:szCs w:val="24"/>
        </w:rPr>
        <w:t>елей, специалистов и родителей.</w:t>
      </w:r>
      <w:r w:rsidR="007A1363" w:rsidRPr="00ED6E86">
        <w:rPr>
          <w:rFonts w:ascii="Times New Roman" w:hAnsi="Times New Roman" w:cs="Times New Roman"/>
          <w:szCs w:val="24"/>
        </w:rPr>
        <w:t xml:space="preserve"> Детям из неполных семей уделяется большее внимание в первые месяцы после зачисления в Детский сад</w:t>
      </w:r>
      <w:r w:rsidR="00037FB7" w:rsidRPr="00ED6E86">
        <w:rPr>
          <w:rFonts w:ascii="Times New Roman" w:hAnsi="Times New Roman" w:cs="Times New Roman"/>
          <w:szCs w:val="24"/>
        </w:rPr>
        <w:t>.</w:t>
      </w:r>
    </w:p>
    <w:p w:rsidR="00C22738" w:rsidRPr="00ED6E86" w:rsidRDefault="00C22738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8C09D6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3334E9" w:rsidRPr="00ED6E86" w:rsidRDefault="004924C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 2021</w:t>
      </w:r>
      <w:r w:rsidR="007A1363" w:rsidRPr="00ED6E86">
        <w:rPr>
          <w:rFonts w:ascii="Times New Roman" w:hAnsi="Times New Roman" w:cs="Times New Roman"/>
          <w:szCs w:val="24"/>
        </w:rPr>
        <w:t xml:space="preserve"> году в Детском саду</w:t>
      </w:r>
      <w:r w:rsidR="009D3443" w:rsidRPr="00ED6E86">
        <w:rPr>
          <w:rFonts w:ascii="Times New Roman" w:hAnsi="Times New Roman" w:cs="Times New Roman"/>
          <w:szCs w:val="24"/>
        </w:rPr>
        <w:t xml:space="preserve"> работали кружки по направлениям:</w:t>
      </w:r>
    </w:p>
    <w:p w:rsidR="00DF404C" w:rsidRPr="00ED6E86" w:rsidRDefault="00DF404C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В детском саду в 2021 году дополнительные общеразвивающие программы реализовались по двум направлениям: социально - </w:t>
      </w:r>
      <w:proofErr w:type="spellStart"/>
      <w:r w:rsidRPr="00ED6E86">
        <w:rPr>
          <w:rFonts w:ascii="Times New Roman" w:hAnsi="Times New Roman" w:cs="Times New Roman"/>
          <w:szCs w:val="24"/>
        </w:rPr>
        <w:t>гумманитарному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 и физкультурно-оздоровительному.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599"/>
        <w:gridCol w:w="4111"/>
      </w:tblGrid>
      <w:tr w:rsidR="003334E9" w:rsidRPr="00ED6E86" w:rsidTr="004924C1">
        <w:trPr>
          <w:trHeight w:val="346"/>
        </w:trPr>
        <w:tc>
          <w:tcPr>
            <w:tcW w:w="307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2599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>Возраст</w:t>
            </w:r>
          </w:p>
        </w:tc>
        <w:tc>
          <w:tcPr>
            <w:tcW w:w="411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>Ответственный</w:t>
            </w:r>
          </w:p>
        </w:tc>
      </w:tr>
      <w:tr w:rsidR="003334E9" w:rsidRPr="00ED6E86" w:rsidTr="004924C1">
        <w:trPr>
          <w:trHeight w:val="172"/>
        </w:trPr>
        <w:tc>
          <w:tcPr>
            <w:tcW w:w="307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« Шахматы».</w:t>
            </w:r>
          </w:p>
        </w:tc>
        <w:tc>
          <w:tcPr>
            <w:tcW w:w="2599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Ср. и  ст.  группы.</w:t>
            </w:r>
          </w:p>
        </w:tc>
        <w:tc>
          <w:tcPr>
            <w:tcW w:w="411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 xml:space="preserve">Абдуллаева Саида </w:t>
            </w:r>
            <w:proofErr w:type="spellStart"/>
            <w:r w:rsidRPr="00ED6E86">
              <w:rPr>
                <w:rFonts w:ascii="Times New Roman" w:eastAsiaTheme="minorHAnsi" w:hAnsi="Times New Roman" w:cs="Times New Roman"/>
                <w:szCs w:val="24"/>
              </w:rPr>
              <w:t>Магомедхабибовна</w:t>
            </w:r>
            <w:proofErr w:type="spellEnd"/>
          </w:p>
        </w:tc>
      </w:tr>
      <w:tr w:rsidR="003334E9" w:rsidRPr="00ED6E86" w:rsidTr="004924C1">
        <w:trPr>
          <w:trHeight w:val="219"/>
        </w:trPr>
        <w:tc>
          <w:tcPr>
            <w:tcW w:w="307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>«</w:t>
            </w: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Там на неведомых   дорожках</w:t>
            </w:r>
            <w:r w:rsidRPr="00ED6E86">
              <w:rPr>
                <w:rFonts w:ascii="Times New Roman" w:eastAsiaTheme="minorHAnsi" w:hAnsi="Times New Roman" w:cs="Times New Roman"/>
                <w:szCs w:val="24"/>
              </w:rPr>
              <w:t>».</w:t>
            </w:r>
          </w:p>
        </w:tc>
        <w:tc>
          <w:tcPr>
            <w:tcW w:w="2599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2 мл.ср. и  ст.  группы.</w:t>
            </w:r>
          </w:p>
        </w:tc>
        <w:tc>
          <w:tcPr>
            <w:tcW w:w="411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 xml:space="preserve">Гаджиева </w:t>
            </w:r>
            <w:proofErr w:type="spellStart"/>
            <w:r w:rsidRPr="00ED6E86">
              <w:rPr>
                <w:rFonts w:ascii="Times New Roman" w:eastAsiaTheme="minorHAnsi" w:hAnsi="Times New Roman" w:cs="Times New Roman"/>
                <w:szCs w:val="24"/>
              </w:rPr>
              <w:t>ВалидаДжамалдиновна</w:t>
            </w:r>
            <w:proofErr w:type="spellEnd"/>
          </w:p>
        </w:tc>
      </w:tr>
      <w:tr w:rsidR="003334E9" w:rsidRPr="00ED6E86" w:rsidTr="004924C1">
        <w:trPr>
          <w:trHeight w:val="276"/>
        </w:trPr>
        <w:tc>
          <w:tcPr>
            <w:tcW w:w="307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eastAsiaTheme="minorHAnsi" w:hAnsi="Times New Roman" w:cs="Times New Roman"/>
                <w:iCs/>
                <w:szCs w:val="24"/>
                <w:bdr w:val="none" w:sz="0" w:space="0" w:color="auto" w:frame="1"/>
              </w:rPr>
              <w:t>«</w:t>
            </w:r>
            <w:r w:rsidRPr="00ED6E86">
              <w:rPr>
                <w:rFonts w:ascii="Times New Roman" w:eastAsiaTheme="minorHAnsi" w:hAnsi="Times New Roman" w:cs="Times New Roman"/>
                <w:b/>
                <w:bCs/>
                <w:iCs/>
                <w:szCs w:val="24"/>
                <w:bdr w:val="none" w:sz="0" w:space="0" w:color="auto" w:frame="1"/>
              </w:rPr>
              <w:t>Грамотейка</w:t>
            </w:r>
            <w:r w:rsidRPr="00ED6E86">
              <w:rPr>
                <w:rFonts w:ascii="Times New Roman" w:eastAsiaTheme="minorHAnsi" w:hAnsi="Times New Roman" w:cs="Times New Roman"/>
                <w:iCs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99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Ст. и Подг.гр</w:t>
            </w:r>
          </w:p>
        </w:tc>
        <w:tc>
          <w:tcPr>
            <w:tcW w:w="411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 xml:space="preserve">Абдуллаева Фатима </w:t>
            </w:r>
            <w:proofErr w:type="spellStart"/>
            <w:r w:rsidRPr="00ED6E86">
              <w:rPr>
                <w:rFonts w:ascii="Times New Roman" w:eastAsiaTheme="minorHAnsi" w:hAnsi="Times New Roman" w:cs="Times New Roman"/>
                <w:szCs w:val="24"/>
              </w:rPr>
              <w:t>Минатуллаевна</w:t>
            </w:r>
            <w:proofErr w:type="spellEnd"/>
          </w:p>
        </w:tc>
      </w:tr>
      <w:tr w:rsidR="00DF404C" w:rsidRPr="00ED6E86" w:rsidTr="004924C1">
        <w:trPr>
          <w:trHeight w:val="276"/>
        </w:trPr>
        <w:tc>
          <w:tcPr>
            <w:tcW w:w="3071" w:type="dxa"/>
          </w:tcPr>
          <w:p w:rsidR="00DF404C" w:rsidRPr="00ED6E86" w:rsidRDefault="00DF404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Cs w:val="24"/>
                <w:bdr w:val="none" w:sz="0" w:space="0" w:color="auto" w:frame="1"/>
              </w:rPr>
            </w:pPr>
          </w:p>
        </w:tc>
        <w:tc>
          <w:tcPr>
            <w:tcW w:w="2599" w:type="dxa"/>
          </w:tcPr>
          <w:p w:rsidR="00DF404C" w:rsidRPr="00ED6E86" w:rsidRDefault="00DF404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DF404C" w:rsidRPr="00ED6E86" w:rsidRDefault="00DF404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</w:tbl>
    <w:p w:rsidR="00892C25" w:rsidRPr="00ED6E86" w:rsidRDefault="007A1363" w:rsidP="00ED6E86">
      <w:pPr>
        <w:widowControl w:val="0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В </w:t>
      </w:r>
      <w:r w:rsidR="009D3443" w:rsidRPr="00ED6E86">
        <w:rPr>
          <w:rFonts w:ascii="Times New Roman" w:hAnsi="Times New Roman" w:cs="Times New Roman"/>
          <w:szCs w:val="24"/>
        </w:rPr>
        <w:t>дополнительн</w:t>
      </w:r>
      <w:r w:rsidRPr="00ED6E86">
        <w:rPr>
          <w:rFonts w:ascii="Times New Roman" w:hAnsi="Times New Roman" w:cs="Times New Roman"/>
          <w:szCs w:val="24"/>
        </w:rPr>
        <w:t xml:space="preserve">ом образовании </w:t>
      </w:r>
      <w:r w:rsidR="00E713E1" w:rsidRPr="00ED6E86">
        <w:rPr>
          <w:rFonts w:ascii="Times New Roman" w:hAnsi="Times New Roman" w:cs="Times New Roman"/>
          <w:szCs w:val="24"/>
        </w:rPr>
        <w:t xml:space="preserve">было </w:t>
      </w:r>
      <w:r w:rsidR="008C09D6" w:rsidRPr="00ED6E86">
        <w:rPr>
          <w:rFonts w:ascii="Times New Roman" w:hAnsi="Times New Roman" w:cs="Times New Roman"/>
          <w:szCs w:val="24"/>
        </w:rPr>
        <w:t>задействовано 7</w:t>
      </w:r>
      <w:r w:rsidR="009D3443" w:rsidRPr="00ED6E86">
        <w:rPr>
          <w:rFonts w:ascii="Times New Roman" w:hAnsi="Times New Roman" w:cs="Times New Roman"/>
          <w:szCs w:val="24"/>
        </w:rPr>
        <w:t>5</w:t>
      </w:r>
      <w:r w:rsidR="003051E3" w:rsidRPr="00ED6E86">
        <w:rPr>
          <w:rFonts w:ascii="Times New Roman" w:hAnsi="Times New Roman" w:cs="Times New Roman"/>
          <w:szCs w:val="24"/>
        </w:rPr>
        <w:t> процентов</w:t>
      </w:r>
      <w:r w:rsidR="00080611" w:rsidRPr="00ED6E86">
        <w:rPr>
          <w:rFonts w:ascii="Times New Roman" w:hAnsi="Times New Roman" w:cs="Times New Roman"/>
          <w:szCs w:val="24"/>
        </w:rPr>
        <w:t xml:space="preserve"> </w:t>
      </w:r>
      <w:r w:rsidR="008C09D6" w:rsidRPr="00ED6E86">
        <w:rPr>
          <w:rFonts w:ascii="Times New Roman" w:hAnsi="Times New Roman" w:cs="Times New Roman"/>
          <w:szCs w:val="24"/>
        </w:rPr>
        <w:t>воспитанников Детского сада</w:t>
      </w:r>
      <w:r w:rsidR="009D3443" w:rsidRPr="00ED6E86">
        <w:rPr>
          <w:rFonts w:ascii="Times New Roman" w:hAnsi="Times New Roman" w:cs="Times New Roman"/>
          <w:szCs w:val="24"/>
        </w:rPr>
        <w:t>.</w:t>
      </w:r>
    </w:p>
    <w:p w:rsidR="00E713E1" w:rsidRPr="00ED6E86" w:rsidRDefault="00E713E1" w:rsidP="00ED6E86">
      <w:pPr>
        <w:widowControl w:val="0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по</w:t>
      </w:r>
      <w:r w:rsidR="001B38F1" w:rsidRPr="00ED6E86">
        <w:rPr>
          <w:rFonts w:ascii="Times New Roman" w:hAnsi="Times New Roman" w:cs="Times New Roman"/>
          <w:bCs/>
          <w:szCs w:val="24"/>
        </w:rPr>
        <w:t xml:space="preserve"> всем направлениям программ</w:t>
      </w:r>
      <w:r w:rsidRPr="00ED6E86">
        <w:rPr>
          <w:rFonts w:ascii="Times New Roman" w:hAnsi="Times New Roman" w:cs="Times New Roman"/>
          <w:bCs/>
          <w:szCs w:val="24"/>
        </w:rPr>
        <w:t>, что является закономерным.</w:t>
      </w:r>
    </w:p>
    <w:p w:rsidR="008A5539" w:rsidRPr="00ED6E86" w:rsidRDefault="008A5539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186D2F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:rsidR="00892C25" w:rsidRPr="00ED6E86" w:rsidRDefault="00912706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В Детском саду утверждено </w:t>
      </w:r>
      <w:r w:rsidR="003051E3" w:rsidRPr="00ED6E86">
        <w:rPr>
          <w:rFonts w:ascii="Times New Roman" w:hAnsi="Times New Roman" w:cs="Times New Roman"/>
          <w:szCs w:val="24"/>
        </w:rPr>
        <w:t>п</w:t>
      </w:r>
      <w:r w:rsidRPr="00ED6E86">
        <w:rPr>
          <w:rFonts w:ascii="Times New Roman" w:hAnsi="Times New Roman" w:cs="Times New Roman"/>
          <w:szCs w:val="24"/>
        </w:rPr>
        <w:t>оложение о внутренней системе оценки каче</w:t>
      </w:r>
      <w:r w:rsidR="003334E9" w:rsidRPr="00ED6E86">
        <w:rPr>
          <w:rFonts w:ascii="Times New Roman" w:hAnsi="Times New Roman" w:cs="Times New Roman"/>
          <w:szCs w:val="24"/>
        </w:rPr>
        <w:t>ства образования от 01.09.2020</w:t>
      </w:r>
      <w:r w:rsidRPr="00ED6E86">
        <w:rPr>
          <w:rFonts w:ascii="Times New Roman" w:hAnsi="Times New Roman" w:cs="Times New Roman"/>
          <w:szCs w:val="24"/>
        </w:rPr>
        <w:t>.</w:t>
      </w:r>
      <w:r w:rsidR="00DF404C" w:rsidRPr="00ED6E86">
        <w:rPr>
          <w:rFonts w:ascii="Times New Roman" w:hAnsi="Times New Roman" w:cs="Times New Roman"/>
          <w:szCs w:val="24"/>
        </w:rPr>
        <w:t xml:space="preserve"> </w:t>
      </w:r>
      <w:r w:rsidR="00190652" w:rsidRPr="00ED6E86">
        <w:rPr>
          <w:rFonts w:ascii="Times New Roman" w:hAnsi="Times New Roman" w:cs="Times New Roman"/>
          <w:szCs w:val="24"/>
        </w:rPr>
        <w:t>Мониторинг качества об</w:t>
      </w:r>
      <w:r w:rsidR="00B65472" w:rsidRPr="00ED6E86">
        <w:rPr>
          <w:rFonts w:ascii="Times New Roman" w:hAnsi="Times New Roman" w:cs="Times New Roman"/>
          <w:szCs w:val="24"/>
        </w:rPr>
        <w:t>р</w:t>
      </w:r>
      <w:r w:rsidR="004924C1" w:rsidRPr="00ED6E86">
        <w:rPr>
          <w:rFonts w:ascii="Times New Roman" w:hAnsi="Times New Roman" w:cs="Times New Roman"/>
          <w:szCs w:val="24"/>
        </w:rPr>
        <w:t>азовательной деятельности в 2021</w:t>
      </w:r>
      <w:r w:rsidR="00190652" w:rsidRPr="00ED6E86">
        <w:rPr>
          <w:rFonts w:ascii="Times New Roman" w:hAnsi="Times New Roman" w:cs="Times New Roman"/>
          <w:szCs w:val="24"/>
        </w:rPr>
        <w:t xml:space="preserve"> году показал </w:t>
      </w:r>
      <w:r w:rsidR="00FB1CD9" w:rsidRPr="00ED6E86">
        <w:rPr>
          <w:rFonts w:ascii="Times New Roman" w:hAnsi="Times New Roman" w:cs="Times New Roman"/>
          <w:szCs w:val="24"/>
        </w:rPr>
        <w:t>хорошую</w:t>
      </w:r>
      <w:r w:rsidR="00190652" w:rsidRPr="00ED6E86">
        <w:rPr>
          <w:rFonts w:ascii="Times New Roman" w:hAnsi="Times New Roman" w:cs="Times New Roman"/>
          <w:szCs w:val="24"/>
        </w:rPr>
        <w:t xml:space="preserve"> работу педагогического коллектива.</w:t>
      </w:r>
    </w:p>
    <w:p w:rsidR="00892C25" w:rsidRPr="00ED6E86" w:rsidRDefault="0019065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FE5483" w:rsidRPr="00ED6E86">
        <w:rPr>
          <w:rFonts w:ascii="Times New Roman" w:hAnsi="Times New Roman" w:cs="Times New Roman"/>
          <w:szCs w:val="24"/>
        </w:rPr>
        <w:t>89</w:t>
      </w:r>
      <w:r w:rsidR="003051E3" w:rsidRPr="00ED6E86">
        <w:rPr>
          <w:rFonts w:ascii="Times New Roman" w:hAnsi="Times New Roman" w:cs="Times New Roman"/>
          <w:szCs w:val="24"/>
        </w:rPr>
        <w:t xml:space="preserve"> процентов</w:t>
      </w:r>
      <w:r w:rsidR="004924C1" w:rsidRPr="00ED6E86">
        <w:rPr>
          <w:rFonts w:ascii="Times New Roman" w:hAnsi="Times New Roman" w:cs="Times New Roman"/>
          <w:szCs w:val="24"/>
        </w:rPr>
        <w:t xml:space="preserve"> </w:t>
      </w:r>
      <w:r w:rsidRPr="00ED6E86">
        <w:rPr>
          <w:rFonts w:ascii="Times New Roman" w:hAnsi="Times New Roman" w:cs="Times New Roman"/>
          <w:szCs w:val="24"/>
        </w:rPr>
        <w:t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3334E9" w:rsidRPr="00ED6E86">
        <w:rPr>
          <w:rFonts w:ascii="Times New Roman" w:hAnsi="Times New Roman" w:cs="Times New Roman"/>
          <w:szCs w:val="24"/>
        </w:rPr>
        <w:t>.</w:t>
      </w:r>
      <w:r w:rsidR="004924C1" w:rsidRPr="00ED6E86">
        <w:rPr>
          <w:rFonts w:ascii="Times New Roman" w:hAnsi="Times New Roman" w:cs="Times New Roman"/>
          <w:szCs w:val="24"/>
        </w:rPr>
        <w:t xml:space="preserve"> </w:t>
      </w:r>
      <w:r w:rsidRPr="00ED6E86">
        <w:rPr>
          <w:rFonts w:ascii="Times New Roman" w:hAnsi="Times New Roman" w:cs="Times New Roman"/>
          <w:szCs w:val="24"/>
        </w:rPr>
        <w:t xml:space="preserve">В течение года воспитанники </w:t>
      </w:r>
      <w:r w:rsidR="00FE5483" w:rsidRPr="00ED6E86">
        <w:rPr>
          <w:rFonts w:ascii="Times New Roman" w:hAnsi="Times New Roman" w:cs="Times New Roman"/>
          <w:szCs w:val="24"/>
        </w:rPr>
        <w:t>Детского сада</w:t>
      </w:r>
      <w:r w:rsidRPr="00ED6E86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FE5483" w:rsidRPr="00ED6E86">
        <w:rPr>
          <w:rFonts w:ascii="Times New Roman" w:hAnsi="Times New Roman" w:cs="Times New Roman"/>
          <w:szCs w:val="24"/>
        </w:rPr>
        <w:t>уровня.</w:t>
      </w:r>
    </w:p>
    <w:p w:rsidR="00892C25" w:rsidRPr="00ED6E86" w:rsidRDefault="00FB1CD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В </w:t>
      </w:r>
      <w:r w:rsidR="00FE5483" w:rsidRPr="00ED6E86">
        <w:rPr>
          <w:rFonts w:ascii="Times New Roman" w:hAnsi="Times New Roman" w:cs="Times New Roman"/>
          <w:szCs w:val="24"/>
        </w:rPr>
        <w:t>период с 15.1</w:t>
      </w:r>
      <w:r w:rsidR="00B65472" w:rsidRPr="00ED6E86">
        <w:rPr>
          <w:rFonts w:ascii="Times New Roman" w:hAnsi="Times New Roman" w:cs="Times New Roman"/>
          <w:szCs w:val="24"/>
        </w:rPr>
        <w:t>2</w:t>
      </w:r>
      <w:r w:rsidR="004924C1" w:rsidRPr="00ED6E86">
        <w:rPr>
          <w:rFonts w:ascii="Times New Roman" w:hAnsi="Times New Roman" w:cs="Times New Roman"/>
          <w:szCs w:val="24"/>
        </w:rPr>
        <w:t>.2021</w:t>
      </w:r>
      <w:r w:rsidR="00B65472" w:rsidRPr="00ED6E86">
        <w:rPr>
          <w:rFonts w:ascii="Times New Roman" w:hAnsi="Times New Roman" w:cs="Times New Roman"/>
          <w:szCs w:val="24"/>
        </w:rPr>
        <w:t xml:space="preserve"> по 18.12</w:t>
      </w:r>
      <w:r w:rsidR="004924C1" w:rsidRPr="00ED6E86">
        <w:rPr>
          <w:rFonts w:ascii="Times New Roman" w:hAnsi="Times New Roman" w:cs="Times New Roman"/>
          <w:szCs w:val="24"/>
        </w:rPr>
        <w:t>.2021</w:t>
      </w:r>
      <w:r w:rsidRPr="00ED6E86">
        <w:rPr>
          <w:rFonts w:ascii="Times New Roman" w:hAnsi="Times New Roman" w:cs="Times New Roman"/>
          <w:szCs w:val="24"/>
        </w:rPr>
        <w:t xml:space="preserve"> проводилось анкетирование 89 родителей</w:t>
      </w:r>
      <w:r w:rsidR="00FE5483" w:rsidRPr="00ED6E86">
        <w:rPr>
          <w:rFonts w:ascii="Times New Roman" w:hAnsi="Times New Roman" w:cs="Times New Roman"/>
          <w:szCs w:val="24"/>
        </w:rPr>
        <w:t xml:space="preserve">, получены следующие </w:t>
      </w:r>
      <w:r w:rsidR="00186D2F" w:rsidRPr="00ED6E86">
        <w:rPr>
          <w:rFonts w:ascii="Times New Roman" w:hAnsi="Times New Roman" w:cs="Times New Roman"/>
          <w:szCs w:val="24"/>
        </w:rPr>
        <w:t>результаты</w:t>
      </w:r>
      <w:r w:rsidR="00FE5483" w:rsidRPr="00ED6E86">
        <w:rPr>
          <w:rFonts w:ascii="Times New Roman" w:hAnsi="Times New Roman" w:cs="Times New Roman"/>
          <w:szCs w:val="24"/>
        </w:rPr>
        <w:t>:</w:t>
      </w:r>
    </w:p>
    <w:p w:rsidR="00B65472" w:rsidRPr="00ED6E86" w:rsidRDefault="00B65472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По группам детского сада</w:t>
      </w:r>
    </w:p>
    <w:p w:rsidR="004924C1" w:rsidRPr="00ED6E86" w:rsidRDefault="00B65472" w:rsidP="00ED6E86">
      <w:pPr>
        <w:widowControl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56%, средней - 65%, старшей - 63% и подготовительной - 76%.</w:t>
      </w:r>
    </w:p>
    <w:p w:rsidR="00B65472" w:rsidRPr="00ED6E86" w:rsidRDefault="00B65472" w:rsidP="00ED6E8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D6E86">
        <w:rPr>
          <w:rFonts w:ascii="Times New Roman" w:hAnsi="Times New Roman" w:cs="Times New Roman"/>
          <w:b/>
          <w:bCs/>
          <w:szCs w:val="24"/>
        </w:rPr>
        <w:t>В целом по детскому саду</w:t>
      </w:r>
    </w:p>
    <w:p w:rsidR="00B65472" w:rsidRPr="00ED6E86" w:rsidRDefault="00B65472" w:rsidP="00ED6E86">
      <w:pPr>
        <w:widowControl w:val="0"/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</w:t>
      </w:r>
      <w:r w:rsidR="004924C1" w:rsidRPr="00ED6E86">
        <w:rPr>
          <w:rFonts w:ascii="Times New Roman" w:hAnsi="Times New Roman" w:cs="Times New Roman"/>
          <w:bCs/>
          <w:szCs w:val="24"/>
        </w:rPr>
        <w:t>ой деятельности 6</w:t>
      </w:r>
      <w:r w:rsidRPr="00ED6E86">
        <w:rPr>
          <w:rFonts w:ascii="Times New Roman" w:hAnsi="Times New Roman" w:cs="Times New Roman"/>
          <w:bCs/>
          <w:szCs w:val="24"/>
        </w:rPr>
        <w:t>5% родителей отмечают, что работа вос</w:t>
      </w:r>
      <w:r w:rsidR="004924C1" w:rsidRPr="00ED6E86">
        <w:rPr>
          <w:rFonts w:ascii="Times New Roman" w:hAnsi="Times New Roman" w:cs="Times New Roman"/>
          <w:bCs/>
          <w:szCs w:val="24"/>
        </w:rPr>
        <w:t>питателей при проведении занятий была качественной, 2</w:t>
      </w:r>
      <w:r w:rsidRPr="00ED6E86">
        <w:rPr>
          <w:rFonts w:ascii="Times New Roman" w:hAnsi="Times New Roman" w:cs="Times New Roman"/>
          <w:bCs/>
          <w:szCs w:val="24"/>
        </w:rPr>
        <w:t>5% родителей частично удовлетворены процессом освоения образовательной программы и 10% не удовлетворены</w:t>
      </w:r>
      <w:r w:rsidRPr="00ED6E86">
        <w:rPr>
          <w:rFonts w:ascii="Times New Roman" w:hAnsi="Times New Roman" w:cs="Times New Roman"/>
          <w:bCs/>
          <w:szCs w:val="24"/>
          <w:highlight w:val="lightGray"/>
        </w:rPr>
        <w:t>.</w:t>
      </w:r>
    </w:p>
    <w:p w:rsidR="008A5539" w:rsidRPr="00ED6E86" w:rsidRDefault="008A5539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186D2F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  <w:lang w:val="en-US"/>
        </w:rPr>
        <w:t>V</w:t>
      </w:r>
      <w:r w:rsidR="0014731F" w:rsidRPr="00ED6E86">
        <w:rPr>
          <w:rFonts w:ascii="Times New Roman" w:hAnsi="Times New Roman" w:cs="Times New Roman"/>
          <w:b/>
          <w:szCs w:val="24"/>
        </w:rPr>
        <w:t xml:space="preserve">. Оценка кадрового </w:t>
      </w:r>
      <w:r w:rsidRPr="00ED6E86">
        <w:rPr>
          <w:rFonts w:ascii="Times New Roman" w:hAnsi="Times New Roman" w:cs="Times New Roman"/>
          <w:b/>
          <w:szCs w:val="24"/>
        </w:rPr>
        <w:t>обеспечения</w:t>
      </w:r>
    </w:p>
    <w:p w:rsidR="00892C25" w:rsidRPr="00ED6E86" w:rsidRDefault="00FD6CA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Детский сад укомплектован педагогами на 100</w:t>
      </w:r>
      <w:r w:rsidR="003051E3" w:rsidRPr="00ED6E86">
        <w:rPr>
          <w:rFonts w:ascii="Times New Roman" w:hAnsi="Times New Roman" w:cs="Times New Roman"/>
          <w:szCs w:val="24"/>
        </w:rPr>
        <w:t xml:space="preserve"> процентов</w:t>
      </w:r>
      <w:r w:rsidRPr="00ED6E86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7549C2" w:rsidRPr="00ED6E86">
        <w:rPr>
          <w:rFonts w:ascii="Times New Roman" w:hAnsi="Times New Roman" w:cs="Times New Roman"/>
          <w:szCs w:val="24"/>
        </w:rPr>
        <w:t>3</w:t>
      </w:r>
      <w:r w:rsidR="00C22D41" w:rsidRPr="00ED6E86">
        <w:rPr>
          <w:rFonts w:ascii="Times New Roman" w:hAnsi="Times New Roman" w:cs="Times New Roman"/>
          <w:szCs w:val="24"/>
        </w:rPr>
        <w:t>0</w:t>
      </w:r>
      <w:r w:rsidRPr="00ED6E86">
        <w:rPr>
          <w:rFonts w:ascii="Times New Roman" w:hAnsi="Times New Roman" w:cs="Times New Roman"/>
          <w:szCs w:val="24"/>
        </w:rPr>
        <w:t xml:space="preserve"> человек. Педагогический колле</w:t>
      </w:r>
      <w:r w:rsidR="00080611" w:rsidRPr="00ED6E86">
        <w:rPr>
          <w:rFonts w:ascii="Times New Roman" w:hAnsi="Times New Roman" w:cs="Times New Roman"/>
          <w:szCs w:val="24"/>
        </w:rPr>
        <w:t>ктив Детского сада насчитывает 3</w:t>
      </w:r>
      <w:r w:rsidRPr="00ED6E86">
        <w:rPr>
          <w:rFonts w:ascii="Times New Roman" w:hAnsi="Times New Roman" w:cs="Times New Roman"/>
          <w:szCs w:val="24"/>
        </w:rPr>
        <w:t xml:space="preserve"> специалистов. Соотношение воспитанников, приходящихся на 1 взрослого:</w:t>
      </w:r>
    </w:p>
    <w:p w:rsidR="00892C25" w:rsidRPr="00ED6E86" w:rsidRDefault="00FD6CA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lastRenderedPageBreak/>
        <w:t>− воспитанник</w:t>
      </w:r>
      <w:r w:rsidR="004924C1" w:rsidRPr="00ED6E86">
        <w:rPr>
          <w:rFonts w:ascii="Times New Roman" w:hAnsi="Times New Roman" w:cs="Times New Roman"/>
          <w:szCs w:val="24"/>
        </w:rPr>
        <w:t xml:space="preserve"> </w:t>
      </w:r>
      <w:r w:rsidRPr="00ED6E86">
        <w:rPr>
          <w:rFonts w:ascii="Times New Roman" w:hAnsi="Times New Roman" w:cs="Times New Roman"/>
          <w:szCs w:val="24"/>
        </w:rPr>
        <w:t xml:space="preserve">/педагоги – </w:t>
      </w:r>
      <w:r w:rsidR="00080611" w:rsidRPr="00ED6E86">
        <w:rPr>
          <w:rFonts w:ascii="Times New Roman" w:hAnsi="Times New Roman" w:cs="Times New Roman"/>
          <w:szCs w:val="24"/>
        </w:rPr>
        <w:t>6</w:t>
      </w:r>
      <w:r w:rsidRPr="00ED6E86">
        <w:rPr>
          <w:rFonts w:ascii="Times New Roman" w:hAnsi="Times New Roman" w:cs="Times New Roman"/>
          <w:szCs w:val="24"/>
        </w:rPr>
        <w:t>/1</w:t>
      </w:r>
      <w:r w:rsidR="003E0CE8"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FD6CA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воспитанники</w:t>
      </w:r>
      <w:r w:rsidR="004924C1" w:rsidRPr="00ED6E86">
        <w:rPr>
          <w:rFonts w:ascii="Times New Roman" w:hAnsi="Times New Roman" w:cs="Times New Roman"/>
          <w:szCs w:val="24"/>
        </w:rPr>
        <w:t xml:space="preserve"> </w:t>
      </w:r>
      <w:r w:rsidRPr="00ED6E86">
        <w:rPr>
          <w:rFonts w:ascii="Times New Roman" w:hAnsi="Times New Roman" w:cs="Times New Roman"/>
          <w:szCs w:val="24"/>
        </w:rPr>
        <w:t>/все сотрудники – 4,</w:t>
      </w:r>
      <w:r w:rsidR="007549C2" w:rsidRPr="00ED6E86">
        <w:rPr>
          <w:rFonts w:ascii="Times New Roman" w:hAnsi="Times New Roman" w:cs="Times New Roman"/>
          <w:szCs w:val="24"/>
        </w:rPr>
        <w:t>2</w:t>
      </w:r>
      <w:r w:rsidRPr="00ED6E86">
        <w:rPr>
          <w:rFonts w:ascii="Times New Roman" w:hAnsi="Times New Roman" w:cs="Times New Roman"/>
          <w:szCs w:val="24"/>
        </w:rPr>
        <w:t>/1.</w:t>
      </w:r>
    </w:p>
    <w:p w:rsidR="00892C25" w:rsidRPr="00ED6E86" w:rsidRDefault="004924C1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За 2021</w:t>
      </w:r>
      <w:r w:rsidR="00FD6CA9" w:rsidRPr="00ED6E86">
        <w:rPr>
          <w:rFonts w:ascii="Times New Roman" w:hAnsi="Times New Roman" w:cs="Times New Roman"/>
          <w:szCs w:val="24"/>
        </w:rPr>
        <w:t xml:space="preserve"> год </w:t>
      </w:r>
      <w:r w:rsidR="007549C2" w:rsidRPr="00ED6E86">
        <w:rPr>
          <w:rFonts w:ascii="Times New Roman" w:hAnsi="Times New Roman" w:cs="Times New Roman"/>
          <w:szCs w:val="24"/>
        </w:rPr>
        <w:t xml:space="preserve">педагогические работники </w:t>
      </w:r>
      <w:r w:rsidR="00FD6CA9" w:rsidRPr="00ED6E86">
        <w:rPr>
          <w:rFonts w:ascii="Times New Roman" w:hAnsi="Times New Roman" w:cs="Times New Roman"/>
          <w:szCs w:val="24"/>
        </w:rPr>
        <w:t>прошли аттестацию</w:t>
      </w:r>
      <w:r w:rsidR="007549C2" w:rsidRPr="00ED6E86">
        <w:rPr>
          <w:rFonts w:ascii="Times New Roman" w:hAnsi="Times New Roman" w:cs="Times New Roman"/>
          <w:szCs w:val="24"/>
        </w:rPr>
        <w:t xml:space="preserve"> и получили</w:t>
      </w:r>
      <w:r w:rsidR="00FD6CA9" w:rsidRPr="00ED6E86">
        <w:rPr>
          <w:rFonts w:ascii="Times New Roman" w:hAnsi="Times New Roman" w:cs="Times New Roman"/>
          <w:szCs w:val="24"/>
        </w:rPr>
        <w:t>:</w:t>
      </w:r>
    </w:p>
    <w:p w:rsidR="00892C25" w:rsidRPr="00ED6E86" w:rsidRDefault="007549C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высшую </w:t>
      </w:r>
      <w:r w:rsidR="00CD5DB0" w:rsidRPr="00ED6E86">
        <w:rPr>
          <w:rFonts w:ascii="Times New Roman" w:hAnsi="Times New Roman" w:cs="Times New Roman"/>
          <w:szCs w:val="24"/>
        </w:rPr>
        <w:t>квалификационную</w:t>
      </w:r>
      <w:r w:rsidR="00FD6CA9" w:rsidRPr="00ED6E86">
        <w:rPr>
          <w:rFonts w:ascii="Times New Roman" w:hAnsi="Times New Roman" w:cs="Times New Roman"/>
          <w:szCs w:val="24"/>
        </w:rPr>
        <w:t xml:space="preserve"> категорию </w:t>
      </w:r>
      <w:r w:rsidRPr="00ED6E86">
        <w:rPr>
          <w:rFonts w:ascii="Times New Roman" w:hAnsi="Times New Roman" w:cs="Times New Roman"/>
          <w:szCs w:val="24"/>
        </w:rPr>
        <w:t xml:space="preserve">– </w:t>
      </w:r>
      <w:r w:rsidR="00C22D41" w:rsidRPr="00ED6E86">
        <w:rPr>
          <w:rFonts w:ascii="Times New Roman" w:hAnsi="Times New Roman" w:cs="Times New Roman"/>
          <w:szCs w:val="24"/>
        </w:rPr>
        <w:t>5</w:t>
      </w:r>
      <w:r w:rsidR="00FD6CA9" w:rsidRPr="00ED6E86">
        <w:rPr>
          <w:rFonts w:ascii="Times New Roman" w:hAnsi="Times New Roman" w:cs="Times New Roman"/>
          <w:szCs w:val="24"/>
        </w:rPr>
        <w:t xml:space="preserve"> воспитатель</w:t>
      </w:r>
      <w:r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7549C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первую </w:t>
      </w:r>
      <w:r w:rsidR="00FD6CA9" w:rsidRPr="00ED6E86">
        <w:rPr>
          <w:rFonts w:ascii="Times New Roman" w:hAnsi="Times New Roman" w:cs="Times New Roman"/>
          <w:szCs w:val="24"/>
        </w:rPr>
        <w:t>квалификационную категорию – 1 воспитател</w:t>
      </w:r>
      <w:r w:rsidR="003051E3" w:rsidRPr="00ED6E86">
        <w:rPr>
          <w:rFonts w:ascii="Times New Roman" w:hAnsi="Times New Roman" w:cs="Times New Roman"/>
          <w:szCs w:val="24"/>
        </w:rPr>
        <w:t>ь</w:t>
      </w:r>
      <w:r w:rsidR="00FD6CA9" w:rsidRPr="00ED6E86">
        <w:rPr>
          <w:rFonts w:ascii="Times New Roman" w:hAnsi="Times New Roman" w:cs="Times New Roman"/>
          <w:szCs w:val="24"/>
        </w:rPr>
        <w:t>.</w:t>
      </w:r>
    </w:p>
    <w:p w:rsidR="00892C25" w:rsidRPr="00ED6E86" w:rsidRDefault="00FD6CA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4924C1" w:rsidRPr="00ED6E86">
        <w:rPr>
          <w:rFonts w:ascii="Times New Roman" w:hAnsi="Times New Roman" w:cs="Times New Roman"/>
          <w:szCs w:val="24"/>
        </w:rPr>
        <w:t xml:space="preserve">2021 </w:t>
      </w:r>
      <w:r w:rsidRPr="00ED6E86">
        <w:rPr>
          <w:rFonts w:ascii="Times New Roman" w:hAnsi="Times New Roman" w:cs="Times New Roman"/>
          <w:szCs w:val="24"/>
        </w:rPr>
        <w:t>г</w:t>
      </w:r>
      <w:r w:rsidR="007549C2" w:rsidRPr="00ED6E86">
        <w:rPr>
          <w:rFonts w:ascii="Times New Roman" w:hAnsi="Times New Roman" w:cs="Times New Roman"/>
          <w:szCs w:val="24"/>
        </w:rPr>
        <w:t>оду</w:t>
      </w:r>
      <w:r w:rsidR="00C22D41" w:rsidRPr="00ED6E86">
        <w:rPr>
          <w:rFonts w:ascii="Times New Roman" w:hAnsi="Times New Roman" w:cs="Times New Roman"/>
          <w:szCs w:val="24"/>
        </w:rPr>
        <w:t xml:space="preserve"> прошли 26</w:t>
      </w:r>
      <w:r w:rsidR="00080611" w:rsidRPr="00ED6E86">
        <w:rPr>
          <w:rFonts w:ascii="Times New Roman" w:hAnsi="Times New Roman" w:cs="Times New Roman"/>
          <w:szCs w:val="24"/>
        </w:rPr>
        <w:t xml:space="preserve"> </w:t>
      </w:r>
      <w:r w:rsidR="007549C2" w:rsidRPr="00ED6E86">
        <w:rPr>
          <w:rFonts w:ascii="Times New Roman" w:hAnsi="Times New Roman" w:cs="Times New Roman"/>
          <w:szCs w:val="24"/>
        </w:rPr>
        <w:t>работников Детского сада</w:t>
      </w:r>
      <w:r w:rsidRPr="00ED6E86">
        <w:rPr>
          <w:rFonts w:ascii="Times New Roman" w:hAnsi="Times New Roman" w:cs="Times New Roman"/>
          <w:szCs w:val="24"/>
        </w:rPr>
        <w:t xml:space="preserve">, из них </w:t>
      </w:r>
      <w:r w:rsidR="00C22D41" w:rsidRPr="00ED6E86">
        <w:rPr>
          <w:rFonts w:ascii="Times New Roman" w:hAnsi="Times New Roman" w:cs="Times New Roman"/>
          <w:szCs w:val="24"/>
        </w:rPr>
        <w:t>24</w:t>
      </w:r>
      <w:r w:rsidRPr="00ED6E86">
        <w:rPr>
          <w:rFonts w:ascii="Times New Roman" w:hAnsi="Times New Roman" w:cs="Times New Roman"/>
          <w:szCs w:val="24"/>
        </w:rPr>
        <w:t xml:space="preserve"> педагогов.</w:t>
      </w:r>
    </w:p>
    <w:p w:rsidR="00892C25" w:rsidRPr="00ED6E86" w:rsidRDefault="00612F44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Диаграмма с характеристиками кадрового состава Детского сада</w:t>
      </w:r>
      <w:r w:rsidR="006A616F" w:rsidRPr="00ED6E86">
        <w:rPr>
          <w:rFonts w:ascii="Times New Roman" w:hAnsi="Times New Roman" w:cs="Times New Roman"/>
          <w:szCs w:val="24"/>
        </w:rPr>
        <w:t>:</w:t>
      </w:r>
    </w:p>
    <w:p w:rsidR="00B269F5" w:rsidRPr="00ED6E86" w:rsidRDefault="00B269F5" w:rsidP="00ED6E86">
      <w:pPr>
        <w:widowControl w:val="0"/>
        <w:spacing w:after="0" w:line="240" w:lineRule="auto"/>
        <w:rPr>
          <w:rFonts w:ascii="Times New Roman" w:hAnsi="Times New Roman" w:cs="Times New Roman"/>
          <w:noProof/>
          <w:szCs w:val="24"/>
          <w:lang w:eastAsia="ru-RU"/>
        </w:rPr>
      </w:pPr>
    </w:p>
    <w:p w:rsidR="003334E9" w:rsidRPr="00ED6E86" w:rsidRDefault="003334E9" w:rsidP="00ED6E86">
      <w:pPr>
        <w:widowControl w:val="0"/>
        <w:spacing w:after="0" w:line="240" w:lineRule="auto"/>
        <w:rPr>
          <w:rFonts w:ascii="Times New Roman" w:hAnsi="Times New Roman" w:cs="Times New Roman"/>
          <w:noProof/>
          <w:szCs w:val="24"/>
          <w:lang w:eastAsia="ru-RU"/>
        </w:rPr>
      </w:pPr>
    </w:p>
    <w:p w:rsidR="003334E9" w:rsidRPr="00ED6E86" w:rsidRDefault="00397AF4" w:rsidP="00ED6E86">
      <w:pPr>
        <w:widowControl w:val="0"/>
        <w:spacing w:after="0" w:line="240" w:lineRule="auto"/>
        <w:rPr>
          <w:rFonts w:ascii="Times New Roman" w:hAnsi="Times New Roman" w:cs="Times New Roman"/>
          <w:noProof/>
          <w:szCs w:val="24"/>
          <w:lang w:eastAsia="ru-RU"/>
        </w:rPr>
      </w:pPr>
      <w:r w:rsidRPr="00ED6E86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648325" cy="23526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7AF4" w:rsidRPr="00ED6E86" w:rsidRDefault="00397AF4" w:rsidP="00ED6E86">
      <w:pPr>
        <w:widowControl w:val="0"/>
        <w:spacing w:after="0" w:line="240" w:lineRule="auto"/>
        <w:rPr>
          <w:rFonts w:ascii="Times New Roman" w:hAnsi="Times New Roman" w:cs="Times New Roman"/>
          <w:noProof/>
          <w:szCs w:val="24"/>
          <w:lang w:eastAsia="ru-RU"/>
        </w:rPr>
      </w:pPr>
    </w:p>
    <w:p w:rsidR="00397AF4" w:rsidRPr="00ED6E86" w:rsidRDefault="00397AF4" w:rsidP="00ED6E86">
      <w:pPr>
        <w:widowControl w:val="0"/>
        <w:spacing w:after="0" w:line="240" w:lineRule="auto"/>
        <w:rPr>
          <w:rFonts w:ascii="Times New Roman" w:hAnsi="Times New Roman" w:cs="Times New Roman"/>
          <w:noProof/>
          <w:szCs w:val="24"/>
          <w:lang w:eastAsia="ru-RU"/>
        </w:rPr>
      </w:pPr>
    </w:p>
    <w:p w:rsidR="00080611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250B7B6F" wp14:editId="448B179B">
            <wp:simplePos x="0" y="0"/>
            <wp:positionH relativeFrom="column">
              <wp:posOffset>574040</wp:posOffset>
            </wp:positionH>
            <wp:positionV relativeFrom="paragraph">
              <wp:posOffset>9525</wp:posOffset>
            </wp:positionV>
            <wp:extent cx="5381625" cy="2333625"/>
            <wp:effectExtent l="0" t="0" r="0" b="0"/>
            <wp:wrapTight wrapText="bothSides">
              <wp:wrapPolygon edited="0">
                <wp:start x="0" y="0"/>
                <wp:lineTo x="0" y="21512"/>
                <wp:lineTo x="21562" y="21512"/>
                <wp:lineTo x="21562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4C1" w:rsidRPr="00ED6E86" w:rsidRDefault="004924C1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924C1" w:rsidRPr="00ED6E86" w:rsidRDefault="004924C1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НАШИ ДОСТИЖЕНИЯ</w:t>
      </w:r>
    </w:p>
    <w:p w:rsidR="00080611" w:rsidRPr="00ED6E86" w:rsidRDefault="004924C1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Члены педагогического коллектива принимали участие в конкурсах разного уровня.</w:t>
      </w:r>
    </w:p>
    <w:p w:rsidR="00892C25" w:rsidRPr="00ED6E86" w:rsidRDefault="0058509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В 2021 году педагоги д</w:t>
      </w:r>
      <w:r w:rsidR="00C87D2A" w:rsidRPr="00ED6E86">
        <w:rPr>
          <w:rFonts w:ascii="Times New Roman" w:hAnsi="Times New Roman" w:cs="Times New Roman"/>
          <w:b/>
          <w:szCs w:val="24"/>
        </w:rPr>
        <w:t>етского сада приняли участие:</w:t>
      </w:r>
    </w:p>
    <w:p w:rsidR="00066307" w:rsidRPr="00ED6E86" w:rsidRDefault="00066307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E0B03" w:rsidRPr="00ED6E86" w:rsidRDefault="00066307" w:rsidP="00ED6E86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Cs w:val="24"/>
        </w:rPr>
      </w:pPr>
      <w:r w:rsidRPr="00ED6E86">
        <w:rPr>
          <w:rFonts w:ascii="Times New Roman" w:eastAsiaTheme="minorHAnsi" w:hAnsi="Times New Roman" w:cs="Times New Roman"/>
          <w:b/>
          <w:szCs w:val="24"/>
        </w:rPr>
        <w:t>- На муниципальном и региональном уровне</w:t>
      </w:r>
    </w:p>
    <w:p w:rsidR="00066307" w:rsidRPr="00ED6E86" w:rsidRDefault="00066307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103"/>
        <w:gridCol w:w="1417"/>
      </w:tblGrid>
      <w:tr w:rsidR="00AE0B03" w:rsidRPr="00ED6E86" w:rsidTr="00ED6E86">
        <w:trPr>
          <w:trHeight w:val="219"/>
        </w:trPr>
        <w:tc>
          <w:tcPr>
            <w:tcW w:w="3828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Ф.И.О. педагога</w:t>
            </w:r>
          </w:p>
        </w:tc>
        <w:tc>
          <w:tcPr>
            <w:tcW w:w="5103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Возрастная группа</w:t>
            </w:r>
          </w:p>
        </w:tc>
        <w:tc>
          <w:tcPr>
            <w:tcW w:w="1417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Результат</w:t>
            </w:r>
          </w:p>
        </w:tc>
      </w:tr>
      <w:tr w:rsidR="00AE0B03" w:rsidRPr="00ED6E86" w:rsidTr="00ED6E86">
        <w:trPr>
          <w:trHeight w:val="108"/>
        </w:trPr>
        <w:tc>
          <w:tcPr>
            <w:tcW w:w="3828" w:type="dxa"/>
          </w:tcPr>
          <w:p w:rsidR="0058509C" w:rsidRPr="00ED6E86" w:rsidRDefault="0058509C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Гаджиева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Валида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Джамалдиновна</w:t>
            </w:r>
            <w:proofErr w:type="spellEnd"/>
          </w:p>
          <w:p w:rsidR="00AE0B03" w:rsidRPr="00ED6E86" w:rsidRDefault="0058509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5103" w:type="dxa"/>
          </w:tcPr>
          <w:p w:rsidR="00AE0B03" w:rsidRPr="00ED6E86" w:rsidRDefault="0058509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Конкурс «Воспитатель года 2021»</w:t>
            </w:r>
            <w:r w:rsidR="00066307"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r w:rsidR="00066307" w:rsidRPr="00ED6E86">
              <w:rPr>
                <w:rFonts w:ascii="Times New Roman" w:eastAsiaTheme="minorHAnsi" w:hAnsi="Times New Roman" w:cs="Times New Roman"/>
                <w:b/>
                <w:szCs w:val="24"/>
              </w:rPr>
              <w:t>муниципальный уровень</w:t>
            </w:r>
          </w:p>
        </w:tc>
        <w:tc>
          <w:tcPr>
            <w:tcW w:w="1417" w:type="dxa"/>
          </w:tcPr>
          <w:p w:rsidR="00AE0B03" w:rsidRPr="00ED6E86" w:rsidRDefault="0058509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2</w:t>
            </w:r>
            <w:r w:rsidR="00AE0B03"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 xml:space="preserve"> место</w:t>
            </w:r>
          </w:p>
        </w:tc>
      </w:tr>
    </w:tbl>
    <w:p w:rsidR="00AE0B03" w:rsidRPr="00ED6E86" w:rsidRDefault="00AE0B03" w:rsidP="00ED6E86">
      <w:pPr>
        <w:spacing w:line="240" w:lineRule="auto"/>
        <w:rPr>
          <w:rFonts w:ascii="Times New Roman" w:eastAsiaTheme="minorHAnsi" w:hAnsi="Times New Roman" w:cs="Times New Roman"/>
          <w:b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205"/>
        <w:gridCol w:w="1417"/>
      </w:tblGrid>
      <w:tr w:rsidR="00AE0B03" w:rsidRPr="00ED6E86" w:rsidTr="00ED6E86">
        <w:trPr>
          <w:trHeight w:val="186"/>
        </w:trPr>
        <w:tc>
          <w:tcPr>
            <w:tcW w:w="3726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Ф.И.О. педагога</w:t>
            </w:r>
          </w:p>
        </w:tc>
        <w:tc>
          <w:tcPr>
            <w:tcW w:w="5205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417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Результат</w:t>
            </w:r>
          </w:p>
        </w:tc>
      </w:tr>
      <w:tr w:rsidR="00AE0B03" w:rsidRPr="00ED6E86" w:rsidTr="00ED6E86">
        <w:trPr>
          <w:trHeight w:val="645"/>
        </w:trPr>
        <w:tc>
          <w:tcPr>
            <w:tcW w:w="3726" w:type="dxa"/>
          </w:tcPr>
          <w:p w:rsidR="00AE0B03" w:rsidRPr="00ED6E86" w:rsidRDefault="0058509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Магомедова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Аминат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Абдусамадовна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.</w:t>
            </w:r>
          </w:p>
        </w:tc>
        <w:tc>
          <w:tcPr>
            <w:tcW w:w="5205" w:type="dxa"/>
          </w:tcPr>
          <w:p w:rsidR="00AE0B03" w:rsidRPr="00ED6E86" w:rsidRDefault="0058509C" w:rsidP="00ED6E86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Конкурс «Лучшие няни России»</w:t>
            </w:r>
            <w:r w:rsidR="00066307"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r w:rsidR="00066307" w:rsidRPr="00ED6E86">
              <w:rPr>
                <w:rFonts w:ascii="Times New Roman" w:eastAsiaTheme="minorHAnsi" w:hAnsi="Times New Roman" w:cs="Times New Roman"/>
                <w:b/>
                <w:szCs w:val="24"/>
              </w:rPr>
              <w:t>муниципальный уровень</w:t>
            </w:r>
          </w:p>
        </w:tc>
        <w:tc>
          <w:tcPr>
            <w:tcW w:w="1417" w:type="dxa"/>
          </w:tcPr>
          <w:p w:rsidR="00AE0B03" w:rsidRPr="00ED6E86" w:rsidRDefault="0058509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2</w:t>
            </w:r>
            <w:r w:rsidR="00AE0B03"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 xml:space="preserve"> место</w:t>
            </w:r>
          </w:p>
        </w:tc>
      </w:tr>
    </w:tbl>
    <w:p w:rsidR="00AE0B03" w:rsidRPr="00ED6E86" w:rsidRDefault="00AE0B03" w:rsidP="00ED6E86">
      <w:pPr>
        <w:spacing w:after="0" w:line="240" w:lineRule="auto"/>
        <w:rPr>
          <w:rFonts w:ascii="Times New Roman" w:eastAsiaTheme="minorHAnsi" w:hAnsi="Times New Roman" w:cs="Times New Roman"/>
          <w:b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1"/>
        <w:gridCol w:w="5288"/>
        <w:gridCol w:w="1449"/>
      </w:tblGrid>
      <w:tr w:rsidR="00AE0B03" w:rsidRPr="00ED6E86" w:rsidTr="00ED6E86">
        <w:trPr>
          <w:trHeight w:val="186"/>
        </w:trPr>
        <w:tc>
          <w:tcPr>
            <w:tcW w:w="3722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Ф.И.О. педагога</w:t>
            </w:r>
          </w:p>
        </w:tc>
        <w:tc>
          <w:tcPr>
            <w:tcW w:w="5492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134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Результат</w:t>
            </w:r>
          </w:p>
        </w:tc>
      </w:tr>
      <w:tr w:rsidR="00AE0B03" w:rsidRPr="00ED6E86" w:rsidTr="00ED6E86">
        <w:trPr>
          <w:trHeight w:val="802"/>
        </w:trPr>
        <w:tc>
          <w:tcPr>
            <w:tcW w:w="3722" w:type="dxa"/>
          </w:tcPr>
          <w:p w:rsidR="00AE0B03" w:rsidRPr="00ED6E86" w:rsidRDefault="00066307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МКДОУ «ЦРР - детский сад № 11»</w:t>
            </w:r>
          </w:p>
        </w:tc>
        <w:tc>
          <w:tcPr>
            <w:tcW w:w="5492" w:type="dxa"/>
          </w:tcPr>
          <w:p w:rsidR="00AE0B03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Конкурс.Лучший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стенд (уголок) «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Эколята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- Дошколята».</w:t>
            </w:r>
          </w:p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  <w:p w:rsidR="00FE1488" w:rsidRPr="00ED6E86" w:rsidRDefault="00FE1488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AE0B03" w:rsidRPr="00ED6E86" w:rsidRDefault="00066307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2 место</w:t>
            </w:r>
          </w:p>
        </w:tc>
      </w:tr>
      <w:tr w:rsidR="00FE1488" w:rsidRPr="00ED6E86" w:rsidTr="00ED6E86">
        <w:trPr>
          <w:trHeight w:val="300"/>
        </w:trPr>
        <w:tc>
          <w:tcPr>
            <w:tcW w:w="3722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Воспитатель: Абдуллаева С.М.</w:t>
            </w:r>
          </w:p>
        </w:tc>
        <w:tc>
          <w:tcPr>
            <w:tcW w:w="5492" w:type="dxa"/>
          </w:tcPr>
          <w:p w:rsidR="00FE1488" w:rsidRPr="00ED6E86" w:rsidRDefault="00FE1488" w:rsidP="00ED6E86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Муниципальный этап Всероссийского конкурса «Лучший педагог по обучению основам безопасного поведения на дорогах»</w:t>
            </w:r>
          </w:p>
          <w:p w:rsidR="00FE1488" w:rsidRPr="00ED6E86" w:rsidRDefault="00FE1488" w:rsidP="00ED6E86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1 место</w:t>
            </w:r>
          </w:p>
        </w:tc>
      </w:tr>
      <w:tr w:rsidR="00FE1488" w:rsidRPr="00ED6E86" w:rsidTr="00ED6E86">
        <w:trPr>
          <w:trHeight w:val="525"/>
        </w:trPr>
        <w:tc>
          <w:tcPr>
            <w:tcW w:w="3722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Воспитатель: Абдуллаева С.М.</w:t>
            </w:r>
          </w:p>
        </w:tc>
        <w:tc>
          <w:tcPr>
            <w:tcW w:w="5492" w:type="dxa"/>
          </w:tcPr>
          <w:p w:rsidR="00FE1488" w:rsidRPr="00ED6E86" w:rsidRDefault="00FE1488" w:rsidP="00ED6E86">
            <w:pPr>
              <w:spacing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Региональный этап Всероссийского конкурса «Лучший педагог по обучению основам безопасного поведения на дорогах»</w:t>
            </w:r>
          </w:p>
          <w:p w:rsidR="00FE1488" w:rsidRPr="00ED6E86" w:rsidRDefault="00FE1488" w:rsidP="00ED6E86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3 место</w:t>
            </w:r>
          </w:p>
        </w:tc>
      </w:tr>
      <w:tr w:rsidR="00FE1488" w:rsidRPr="00ED6E86" w:rsidTr="00ED6E86">
        <w:trPr>
          <w:trHeight w:val="555"/>
        </w:trPr>
        <w:tc>
          <w:tcPr>
            <w:tcW w:w="3722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Заместитель заведующего по ВМР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Фараджева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Гульмира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Магомедовна, воспитатель Гаджиева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Зарема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Магомедовна и воспитатель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Гаджиахмедова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Бурлият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Ильясовна</w:t>
            </w:r>
            <w:proofErr w:type="spellEnd"/>
          </w:p>
        </w:tc>
        <w:tc>
          <w:tcPr>
            <w:tcW w:w="5492" w:type="dxa"/>
          </w:tcPr>
          <w:p w:rsidR="00FE1488" w:rsidRPr="00ED6E86" w:rsidRDefault="00FE1488" w:rsidP="00ED6E86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 xml:space="preserve">Региональный этап Всероссийского конкурса </w:t>
            </w: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«За организацию духовно-нравственного воспитания в образовательной организации»</w:t>
            </w:r>
          </w:p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Победители</w:t>
            </w:r>
          </w:p>
        </w:tc>
      </w:tr>
    </w:tbl>
    <w:p w:rsidR="00AE0B03" w:rsidRPr="00ED6E86" w:rsidRDefault="00AE0B03" w:rsidP="00ED6E86">
      <w:pPr>
        <w:spacing w:after="0" w:line="240" w:lineRule="auto"/>
        <w:rPr>
          <w:rFonts w:ascii="Times New Roman" w:eastAsiaTheme="minorHAnsi" w:hAnsi="Times New Roman" w:cs="Times New Roman"/>
          <w:b/>
          <w:szCs w:val="24"/>
        </w:rPr>
      </w:pPr>
    </w:p>
    <w:p w:rsidR="00AE0B03" w:rsidRPr="00ED6E86" w:rsidRDefault="00FE1488" w:rsidP="00ED6E86">
      <w:pPr>
        <w:spacing w:after="0" w:line="240" w:lineRule="auto"/>
        <w:rPr>
          <w:rFonts w:ascii="Times New Roman" w:eastAsiaTheme="minorHAnsi" w:hAnsi="Times New Roman" w:cs="Times New Roman"/>
          <w:b/>
          <w:color w:val="C00000"/>
          <w:szCs w:val="24"/>
        </w:rPr>
      </w:pPr>
      <w:r w:rsidRPr="00ED6E86">
        <w:rPr>
          <w:rFonts w:ascii="Times New Roman" w:eastAsiaTheme="minorHAnsi" w:hAnsi="Times New Roman" w:cs="Times New Roman"/>
          <w:b/>
          <w:color w:val="C00000"/>
          <w:szCs w:val="24"/>
        </w:rPr>
        <w:t>К</w:t>
      </w:r>
      <w:r w:rsidR="00AE0B03" w:rsidRPr="00ED6E86">
        <w:rPr>
          <w:rFonts w:ascii="Times New Roman" w:eastAsiaTheme="minorHAnsi" w:hAnsi="Times New Roman" w:cs="Times New Roman"/>
          <w:b/>
          <w:color w:val="C00000"/>
          <w:szCs w:val="24"/>
        </w:rPr>
        <w:t>онкурсы</w:t>
      </w:r>
      <w:r w:rsidRPr="00ED6E86">
        <w:rPr>
          <w:rFonts w:ascii="Times New Roman" w:eastAsiaTheme="minorHAnsi" w:hAnsi="Times New Roman" w:cs="Times New Roman"/>
          <w:b/>
          <w:color w:val="C00000"/>
          <w:szCs w:val="24"/>
        </w:rPr>
        <w:t xml:space="preserve"> для детей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1725"/>
        <w:gridCol w:w="3544"/>
        <w:gridCol w:w="1842"/>
        <w:gridCol w:w="1276"/>
      </w:tblGrid>
      <w:tr w:rsidR="00AE0B03" w:rsidRPr="00ED6E86" w:rsidTr="00ED6E86">
        <w:trPr>
          <w:trHeight w:val="301"/>
        </w:trPr>
        <w:tc>
          <w:tcPr>
            <w:tcW w:w="2103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Ф.И.О. ребенка</w:t>
            </w:r>
          </w:p>
        </w:tc>
        <w:tc>
          <w:tcPr>
            <w:tcW w:w="1725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Возрастная группа</w:t>
            </w:r>
          </w:p>
        </w:tc>
        <w:tc>
          <w:tcPr>
            <w:tcW w:w="3544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276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b/>
                <w:color w:val="262626"/>
                <w:szCs w:val="24"/>
                <w:shd w:val="clear" w:color="auto" w:fill="FFFFFF"/>
              </w:rPr>
              <w:t>Результат</w:t>
            </w:r>
          </w:p>
        </w:tc>
      </w:tr>
      <w:tr w:rsidR="00AE0B03" w:rsidRPr="00ED6E86" w:rsidTr="00ED6E86">
        <w:trPr>
          <w:trHeight w:val="1404"/>
        </w:trPr>
        <w:tc>
          <w:tcPr>
            <w:tcW w:w="2103" w:type="dxa"/>
          </w:tcPr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Абдусаламов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Абдулгамид</w:t>
            </w:r>
            <w:proofErr w:type="spellEnd"/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старшая группа</w:t>
            </w:r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воспитатель</w:t>
            </w:r>
          </w:p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725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Старшая группа</w:t>
            </w:r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«</w:t>
            </w:r>
            <w:proofErr w:type="spellStart"/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Лунтик</w:t>
            </w:r>
            <w:proofErr w:type="spellEnd"/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AE0B03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IV ВСЕРОССИЙСКОМ КОНКУРС</w:t>
            </w:r>
            <w:r w:rsidRPr="00ED6E86">
              <w:rPr>
                <w:rFonts w:ascii="Times New Roman" w:hAnsi="Times New Roman" w:cs="Times New Roman"/>
                <w:color w:val="262626"/>
                <w:szCs w:val="24"/>
              </w:rPr>
              <w:br/>
            </w: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рисунков по ПДД</w:t>
            </w:r>
            <w:r w:rsidRPr="00ED6E86">
              <w:rPr>
                <w:rFonts w:ascii="Times New Roman" w:hAnsi="Times New Roman" w:cs="Times New Roman"/>
                <w:color w:val="262626"/>
                <w:szCs w:val="24"/>
              </w:rPr>
              <w:br/>
            </w: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«Мой папа и Я за безопасные дороги»</w:t>
            </w:r>
            <w:r w:rsidRPr="00ED6E86">
              <w:rPr>
                <w:rFonts w:ascii="Times New Roman" w:hAnsi="Times New Roman" w:cs="Times New Roman"/>
                <w:color w:val="262626"/>
                <w:szCs w:val="24"/>
              </w:rPr>
              <w:br/>
            </w: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приуроченном ко дню Защитника Отечества</w:t>
            </w:r>
            <w:r w:rsidRPr="00ED6E86">
              <w:rPr>
                <w:rFonts w:ascii="Times New Roman" w:hAnsi="Times New Roman" w:cs="Times New Roman"/>
                <w:b/>
                <w:szCs w:val="24"/>
              </w:rPr>
              <w:t xml:space="preserve"> 3</w:t>
            </w:r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Хабибова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С.М</w:t>
            </w:r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E0B03" w:rsidRPr="00ED6E86" w:rsidRDefault="00066307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 xml:space="preserve">2 </w:t>
            </w:r>
            <w:r w:rsidR="00AE0B03"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066307" w:rsidRPr="00ED6E86" w:rsidTr="00ED6E86">
        <w:trPr>
          <w:trHeight w:val="1515"/>
        </w:trPr>
        <w:tc>
          <w:tcPr>
            <w:tcW w:w="2103" w:type="dxa"/>
          </w:tcPr>
          <w:p w:rsidR="00066307" w:rsidRPr="00ED6E86" w:rsidRDefault="00066307" w:rsidP="00ED6E86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lastRenderedPageBreak/>
              <w:t xml:space="preserve">Даудова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Азиза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</w:rPr>
              <w:br/>
            </w: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Подготовительная группа .</w:t>
            </w:r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725" w:type="dxa"/>
          </w:tcPr>
          <w:p w:rsidR="00066307" w:rsidRPr="00ED6E86" w:rsidRDefault="00066307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Всероссийский </w:t>
            </w:r>
            <w:proofErr w:type="gram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конкурс  детского</w:t>
            </w:r>
            <w:proofErr w:type="gram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творчества в номинации "Мульти-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пульти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".</w:t>
            </w:r>
          </w:p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Абдуллаева Фатима </w:t>
            </w: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Минатулаевна</w:t>
            </w:r>
            <w:proofErr w:type="spellEnd"/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Педагог – психолог</w:t>
            </w:r>
          </w:p>
        </w:tc>
        <w:tc>
          <w:tcPr>
            <w:tcW w:w="1276" w:type="dxa"/>
          </w:tcPr>
          <w:p w:rsid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Диплом </w:t>
            </w:r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 степени</w:t>
            </w:r>
          </w:p>
          <w:p w:rsidR="00066307" w:rsidRPr="00ED6E86" w:rsidRDefault="00066307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  <w:tr w:rsidR="00FE1488" w:rsidRPr="00ED6E86" w:rsidTr="00ED6E86">
        <w:trPr>
          <w:trHeight w:val="425"/>
        </w:trPr>
        <w:tc>
          <w:tcPr>
            <w:tcW w:w="2103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proofErr w:type="spellStart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Хидирбеков</w:t>
            </w:r>
            <w:proofErr w:type="spellEnd"/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Осман</w:t>
            </w:r>
          </w:p>
        </w:tc>
        <w:tc>
          <w:tcPr>
            <w:tcW w:w="1725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Средняя группа</w:t>
            </w:r>
          </w:p>
          <w:p w:rsidR="00FE1488" w:rsidRPr="00ED6E86" w:rsidRDefault="00FE1488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« Антошка»</w:t>
            </w:r>
          </w:p>
        </w:tc>
        <w:tc>
          <w:tcPr>
            <w:tcW w:w="3544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Всероссийская викторина "Время знаний" "Вкусные сказки"</w:t>
            </w:r>
          </w:p>
        </w:tc>
        <w:tc>
          <w:tcPr>
            <w:tcW w:w="1842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Абдурахманова А.Ш.</w:t>
            </w:r>
          </w:p>
        </w:tc>
        <w:tc>
          <w:tcPr>
            <w:tcW w:w="1276" w:type="dxa"/>
          </w:tcPr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Диплом 1 степени</w:t>
            </w:r>
          </w:p>
          <w:p w:rsidR="00FE1488" w:rsidRPr="00ED6E86" w:rsidRDefault="00FE148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</w:tbl>
    <w:p w:rsidR="00080611" w:rsidRPr="00ED6E86" w:rsidRDefault="00080611" w:rsidP="00ED6E86">
      <w:pPr>
        <w:spacing w:after="0" w:line="240" w:lineRule="auto"/>
        <w:rPr>
          <w:rFonts w:ascii="Times New Roman" w:eastAsiaTheme="minorHAnsi" w:hAnsi="Times New Roman" w:cs="Times New Roman"/>
          <w:b/>
          <w:color w:val="C00000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1707"/>
        <w:gridCol w:w="3532"/>
        <w:gridCol w:w="1830"/>
        <w:gridCol w:w="1312"/>
      </w:tblGrid>
      <w:tr w:rsidR="00AE0B03" w:rsidRPr="00ED6E86" w:rsidTr="00ED6E86">
        <w:trPr>
          <w:trHeight w:val="170"/>
        </w:trPr>
        <w:tc>
          <w:tcPr>
            <w:tcW w:w="2109" w:type="dxa"/>
          </w:tcPr>
          <w:p w:rsidR="00AE0B03" w:rsidRPr="00ED6E86" w:rsidRDefault="00306A76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Старшие и подготовительные группы</w:t>
            </w:r>
          </w:p>
        </w:tc>
        <w:tc>
          <w:tcPr>
            <w:tcW w:w="1707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3532" w:type="dxa"/>
          </w:tcPr>
          <w:p w:rsidR="00AE0B03" w:rsidRPr="00ED6E86" w:rsidRDefault="00306A76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t>Международная  олимпиада "ГЛОБУС"</w:t>
            </w:r>
          </w:p>
        </w:tc>
        <w:tc>
          <w:tcPr>
            <w:tcW w:w="1830" w:type="dxa"/>
          </w:tcPr>
          <w:p w:rsidR="00AE0B03" w:rsidRPr="00ED6E86" w:rsidRDefault="00AE0B03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1312" w:type="dxa"/>
          </w:tcPr>
          <w:p w:rsidR="00ED6E86" w:rsidRDefault="00306A76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Диплом </w:t>
            </w:r>
          </w:p>
          <w:p w:rsidR="00306A76" w:rsidRPr="00ED6E86" w:rsidRDefault="00306A76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 степени</w:t>
            </w:r>
          </w:p>
          <w:p w:rsidR="00AE0B03" w:rsidRPr="00ED6E86" w:rsidRDefault="00306A76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</w:tbl>
    <w:p w:rsidR="00AE0B03" w:rsidRPr="00ED6E86" w:rsidRDefault="00AE0B03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p w:rsidR="00892C25" w:rsidRPr="00ED6E86" w:rsidRDefault="00141F9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Детский сад укомплектован кадрами</w:t>
      </w:r>
      <w:r w:rsidR="00080611" w:rsidRPr="00ED6E86">
        <w:rPr>
          <w:rFonts w:ascii="Times New Roman" w:hAnsi="Times New Roman" w:cs="Times New Roman"/>
          <w:szCs w:val="24"/>
        </w:rPr>
        <w:t xml:space="preserve"> </w:t>
      </w:r>
      <w:r w:rsidRPr="00ED6E86">
        <w:rPr>
          <w:rFonts w:ascii="Times New Roman" w:hAnsi="Times New Roman" w:cs="Times New Roman"/>
          <w:szCs w:val="24"/>
        </w:rPr>
        <w:t xml:space="preserve">полностью. Педагоги постоянно повышают свой профессиональный уровень, </w:t>
      </w:r>
      <w:r w:rsidR="00617956" w:rsidRPr="00ED6E86">
        <w:rPr>
          <w:rFonts w:ascii="Times New Roman" w:hAnsi="Times New Roman" w:cs="Times New Roman"/>
          <w:szCs w:val="24"/>
        </w:rPr>
        <w:t>э</w:t>
      </w:r>
      <w:r w:rsidR="00186D2F" w:rsidRPr="00ED6E86">
        <w:rPr>
          <w:rFonts w:ascii="Times New Roman" w:hAnsi="Times New Roman" w:cs="Times New Roman"/>
          <w:szCs w:val="24"/>
        </w:rPr>
        <w:t>ффективно участвуют в работе</w:t>
      </w:r>
      <w:r w:rsidRPr="00ED6E86">
        <w:rPr>
          <w:rFonts w:ascii="Times New Roman" w:hAnsi="Times New Roman" w:cs="Times New Roman"/>
          <w:szCs w:val="24"/>
        </w:rPr>
        <w:t xml:space="preserve"> методически</w:t>
      </w:r>
      <w:r w:rsidR="00186D2F" w:rsidRPr="00ED6E86">
        <w:rPr>
          <w:rFonts w:ascii="Times New Roman" w:hAnsi="Times New Roman" w:cs="Times New Roman"/>
          <w:szCs w:val="24"/>
        </w:rPr>
        <w:t>х</w:t>
      </w:r>
      <w:r w:rsidRPr="00ED6E86">
        <w:rPr>
          <w:rFonts w:ascii="Times New Roman" w:hAnsi="Times New Roman" w:cs="Times New Roman"/>
          <w:szCs w:val="24"/>
        </w:rPr>
        <w:t xml:space="preserve"> объединени</w:t>
      </w:r>
      <w:r w:rsidR="00186D2F" w:rsidRPr="00ED6E86">
        <w:rPr>
          <w:rFonts w:ascii="Times New Roman" w:hAnsi="Times New Roman" w:cs="Times New Roman"/>
          <w:szCs w:val="24"/>
        </w:rPr>
        <w:t>й</w:t>
      </w:r>
      <w:r w:rsidRPr="00ED6E86">
        <w:rPr>
          <w:rFonts w:ascii="Times New Roman" w:hAnsi="Times New Roman" w:cs="Times New Roman"/>
          <w:szCs w:val="24"/>
        </w:rPr>
        <w:t xml:space="preserve">, знакомятся с опытом работы своих коллег и других дошкольных учреждений, </w:t>
      </w:r>
      <w:r w:rsidR="00186D2F" w:rsidRPr="00ED6E86">
        <w:rPr>
          <w:rFonts w:ascii="Times New Roman" w:hAnsi="Times New Roman" w:cs="Times New Roman"/>
          <w:szCs w:val="24"/>
        </w:rPr>
        <w:t xml:space="preserve">а также </w:t>
      </w:r>
      <w:proofErr w:type="spellStart"/>
      <w:r w:rsidR="00186D2F" w:rsidRPr="00ED6E86">
        <w:rPr>
          <w:rFonts w:ascii="Times New Roman" w:hAnsi="Times New Roman" w:cs="Times New Roman"/>
          <w:szCs w:val="24"/>
        </w:rPr>
        <w:t>саморазвиваются</w:t>
      </w:r>
      <w:proofErr w:type="spellEnd"/>
      <w:r w:rsidRPr="00ED6E86">
        <w:rPr>
          <w:rFonts w:ascii="Times New Roman" w:hAnsi="Times New Roman" w:cs="Times New Roman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A6475" w:rsidRPr="00ED6E86" w:rsidRDefault="00DA6475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Об ИКТ-компетенциях педагогов</w:t>
      </w:r>
    </w:p>
    <w:p w:rsidR="00DA6475" w:rsidRPr="00ED6E86" w:rsidRDefault="00DA6475" w:rsidP="00ED6E86">
      <w:pPr>
        <w:spacing w:after="0"/>
        <w:rPr>
          <w:rFonts w:ascii="Times New Roman" w:hAnsi="Times New Roman" w:cs="Times New Roman"/>
          <w:szCs w:val="24"/>
          <w:shd w:val="clear" w:color="auto" w:fill="FFFFFF"/>
        </w:rPr>
      </w:pPr>
      <w:r w:rsidRPr="00ED6E86">
        <w:rPr>
          <w:rFonts w:ascii="Times New Roman" w:hAnsi="Times New Roman" w:cs="Times New Roman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proofErr w:type="spellStart"/>
      <w:r w:rsidRPr="00ED6E86">
        <w:rPr>
          <w:rFonts w:ascii="Times New Roman" w:hAnsi="Times New Roman" w:cs="Times New Roman"/>
          <w:szCs w:val="24"/>
          <w:shd w:val="clear" w:color="auto" w:fill="FFFFFF"/>
        </w:rPr>
        <w:t>Skype</w:t>
      </w:r>
      <w:proofErr w:type="spellEnd"/>
      <w:r w:rsidRPr="00ED6E86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  <w:shd w:val="clear" w:color="auto" w:fill="FFFFFF"/>
        </w:rPr>
        <w:t>Zoom</w:t>
      </w:r>
      <w:proofErr w:type="spellEnd"/>
      <w:r w:rsidRPr="00ED6E86">
        <w:rPr>
          <w:rFonts w:ascii="Times New Roman" w:hAnsi="Times New Roman" w:cs="Times New Roman"/>
          <w:szCs w:val="24"/>
          <w:shd w:val="clear" w:color="auto" w:fill="FFFFFF"/>
        </w:rPr>
        <w:t xml:space="preserve"> и </w:t>
      </w:r>
      <w:proofErr w:type="spellStart"/>
      <w:r w:rsidRPr="00ED6E86">
        <w:rPr>
          <w:rFonts w:ascii="Times New Roman" w:hAnsi="Times New Roman" w:cs="Times New Roman"/>
          <w:szCs w:val="24"/>
          <w:shd w:val="clear" w:color="auto" w:fill="FFFFFF"/>
        </w:rPr>
        <w:t>WhatsApp</w:t>
      </w:r>
      <w:proofErr w:type="spellEnd"/>
      <w:r w:rsidRPr="00ED6E86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DA6475" w:rsidRPr="00ED6E86" w:rsidRDefault="00DA6475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  <w:shd w:val="clear" w:color="auto" w:fill="FFFFFF"/>
        </w:rPr>
        <w:t xml:space="preserve">98% </w:t>
      </w:r>
      <w:r w:rsidRPr="00ED6E86">
        <w:rPr>
          <w:rFonts w:ascii="Times New Roman" w:hAnsi="Times New Roman" w:cs="Times New Roman"/>
          <w:szCs w:val="24"/>
        </w:rPr>
        <w:t>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</w:p>
    <w:p w:rsidR="00DA6475" w:rsidRPr="00ED6E86" w:rsidRDefault="00DA6475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Трудности воспитателей в процессе дистанционного обучения</w:t>
      </w:r>
    </w:p>
    <w:p w:rsidR="00DA6475" w:rsidRPr="00ED6E86" w:rsidRDefault="00DA6475" w:rsidP="00ED6E86">
      <w:pPr>
        <w:widowControl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 xml:space="preserve">Анализ педагогической деятельности воспитателей в период распространения </w:t>
      </w:r>
      <w:proofErr w:type="spellStart"/>
      <w:r w:rsidRPr="00ED6E86">
        <w:rPr>
          <w:rFonts w:ascii="Times New Roman" w:hAnsi="Times New Roman" w:cs="Times New Roman"/>
          <w:bCs/>
          <w:szCs w:val="24"/>
        </w:rPr>
        <w:t>коронавирусной</w:t>
      </w:r>
      <w:proofErr w:type="spellEnd"/>
      <w:r w:rsidRPr="00ED6E86">
        <w:rPr>
          <w:rFonts w:ascii="Times New Roman" w:hAnsi="Times New Roman" w:cs="Times New Roman"/>
          <w:bCs/>
          <w:szCs w:val="24"/>
        </w:rPr>
        <w:t xml:space="preserve">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</w:t>
      </w:r>
      <w:proofErr w:type="spellStart"/>
      <w:r w:rsidRPr="00ED6E86">
        <w:rPr>
          <w:rFonts w:ascii="Times New Roman" w:hAnsi="Times New Roman" w:cs="Times New Roman"/>
          <w:bCs/>
          <w:szCs w:val="24"/>
        </w:rPr>
        <w:t>компетентностные</w:t>
      </w:r>
      <w:proofErr w:type="spellEnd"/>
      <w:r w:rsidRPr="00ED6E86">
        <w:rPr>
          <w:rFonts w:ascii="Times New Roman" w:hAnsi="Times New Roman" w:cs="Times New Roman"/>
          <w:bCs/>
          <w:szCs w:val="24"/>
        </w:rPr>
        <w:t xml:space="preserve">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</w:p>
    <w:p w:rsidR="00DA6475" w:rsidRPr="00ED6E86" w:rsidRDefault="00DA6475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Повышение квалификации</w:t>
      </w:r>
    </w:p>
    <w:p w:rsidR="00DA6475" w:rsidRPr="00ED6E86" w:rsidRDefault="00DA6475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</w:t>
      </w:r>
      <w:r w:rsidR="006F2C76" w:rsidRPr="00ED6E86">
        <w:rPr>
          <w:rFonts w:ascii="Times New Roman" w:hAnsi="Times New Roman" w:cs="Times New Roman"/>
          <w:bCs/>
          <w:szCs w:val="24"/>
        </w:rPr>
        <w:t>и последние года, включая и 2021</w:t>
      </w:r>
      <w:r w:rsidRPr="00ED6E86">
        <w:rPr>
          <w:rFonts w:ascii="Times New Roman" w:hAnsi="Times New Roman" w:cs="Times New Roman"/>
          <w:bCs/>
          <w:szCs w:val="24"/>
        </w:rPr>
        <w:t xml:space="preserve"> год, показывают, что все они по профилю пед</w:t>
      </w:r>
      <w:r w:rsidR="006F2C76" w:rsidRPr="00ED6E86">
        <w:rPr>
          <w:rFonts w:ascii="Times New Roman" w:hAnsi="Times New Roman" w:cs="Times New Roman"/>
          <w:bCs/>
          <w:szCs w:val="24"/>
        </w:rPr>
        <w:t>агогической деятельности. В 2022</w:t>
      </w:r>
      <w:r w:rsidRPr="00ED6E86">
        <w:rPr>
          <w:rFonts w:ascii="Times New Roman" w:hAnsi="Times New Roman" w:cs="Times New Roman"/>
          <w:bCs/>
          <w:szCs w:val="24"/>
        </w:rPr>
        <w:t xml:space="preserve">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8A5539" w:rsidRPr="00ED6E86" w:rsidRDefault="008A5539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612F44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  <w:lang w:val="en-US"/>
        </w:rPr>
        <w:lastRenderedPageBreak/>
        <w:t>V</w:t>
      </w:r>
      <w:r w:rsidR="00186D2F" w:rsidRPr="00ED6E86">
        <w:rPr>
          <w:rFonts w:ascii="Times New Roman" w:hAnsi="Times New Roman" w:cs="Times New Roman"/>
          <w:b/>
          <w:szCs w:val="24"/>
          <w:lang w:val="en-US"/>
        </w:rPr>
        <w:t>I</w:t>
      </w:r>
      <w:r w:rsidRPr="00ED6E86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892C25" w:rsidRPr="00ED6E86" w:rsidRDefault="0029709B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В Детском саду </w:t>
      </w:r>
      <w:r w:rsidR="00C67A33" w:rsidRPr="00ED6E86">
        <w:rPr>
          <w:rFonts w:ascii="Times New Roman" w:hAnsi="Times New Roman" w:cs="Times New Roman"/>
          <w:szCs w:val="24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</w:t>
      </w:r>
      <w:r w:rsidR="0056558A" w:rsidRPr="00ED6E86">
        <w:rPr>
          <w:rFonts w:ascii="Times New Roman" w:hAnsi="Times New Roman" w:cs="Times New Roman"/>
          <w:szCs w:val="24"/>
        </w:rPr>
        <w:t xml:space="preserve">листов, группах детского сада. </w:t>
      </w:r>
      <w:r w:rsidR="00C67A33" w:rsidRPr="00ED6E86">
        <w:rPr>
          <w:rFonts w:ascii="Times New Roman" w:hAnsi="Times New Roman" w:cs="Times New Roman"/>
          <w:szCs w:val="24"/>
        </w:rPr>
        <w:t xml:space="preserve"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F65030" w:rsidRPr="00ED6E86">
        <w:rPr>
          <w:rFonts w:ascii="Times New Roman" w:hAnsi="Times New Roman" w:cs="Times New Roman"/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F65030" w:rsidRPr="00ED6E86">
        <w:rPr>
          <w:rFonts w:ascii="Times New Roman" w:hAnsi="Times New Roman" w:cs="Times New Roman"/>
          <w:szCs w:val="24"/>
        </w:rPr>
        <w:t>воспитательно</w:t>
      </w:r>
      <w:proofErr w:type="spellEnd"/>
      <w:r w:rsidR="00F65030" w:rsidRPr="00ED6E86">
        <w:rPr>
          <w:rFonts w:ascii="Times New Roman" w:hAnsi="Times New Roman" w:cs="Times New Roman"/>
          <w:szCs w:val="24"/>
        </w:rPr>
        <w:t>-образовательной работы в соответствии с обязательной частью ООП</w:t>
      </w:r>
      <w:r w:rsidR="003B74D7" w:rsidRPr="00ED6E86">
        <w:rPr>
          <w:rFonts w:ascii="Times New Roman" w:hAnsi="Times New Roman" w:cs="Times New Roman"/>
          <w:szCs w:val="24"/>
        </w:rPr>
        <w:t>.</w:t>
      </w:r>
    </w:p>
    <w:p w:rsidR="00892C25" w:rsidRPr="00ED6E86" w:rsidRDefault="006F2C76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 2021</w:t>
      </w:r>
      <w:r w:rsidR="00F94FD5" w:rsidRPr="00ED6E86">
        <w:rPr>
          <w:rFonts w:ascii="Times New Roman" w:hAnsi="Times New Roman" w:cs="Times New Roman"/>
          <w:szCs w:val="24"/>
        </w:rPr>
        <w:t xml:space="preserve"> году </w:t>
      </w:r>
      <w:r w:rsidR="005869D9" w:rsidRPr="00ED6E86">
        <w:rPr>
          <w:rFonts w:ascii="Times New Roman" w:hAnsi="Times New Roman" w:cs="Times New Roman"/>
          <w:szCs w:val="24"/>
        </w:rPr>
        <w:t>д</w:t>
      </w:r>
      <w:r w:rsidR="00636F88" w:rsidRPr="00ED6E86">
        <w:rPr>
          <w:rFonts w:ascii="Times New Roman" w:hAnsi="Times New Roman" w:cs="Times New Roman"/>
          <w:szCs w:val="24"/>
        </w:rPr>
        <w:t>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</w:t>
      </w:r>
      <w:r w:rsidR="00C67A33" w:rsidRPr="00ED6E86">
        <w:rPr>
          <w:rFonts w:ascii="Times New Roman" w:hAnsi="Times New Roman" w:cs="Times New Roman"/>
          <w:szCs w:val="24"/>
        </w:rPr>
        <w:t>ли</w:t>
      </w:r>
      <w:r w:rsidR="00636F88" w:rsidRPr="00ED6E86">
        <w:rPr>
          <w:rFonts w:ascii="Times New Roman" w:hAnsi="Times New Roman" w:cs="Times New Roman"/>
          <w:szCs w:val="24"/>
        </w:rPr>
        <w:t xml:space="preserve"> наглядно-дидактические пособия:</w:t>
      </w:r>
    </w:p>
    <w:p w:rsidR="006F2C76" w:rsidRPr="00ED6E86" w:rsidRDefault="006F2C76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- Методические разработки «Финансовая грамотность»</w:t>
      </w:r>
    </w:p>
    <w:p w:rsidR="00892C25" w:rsidRPr="00ED6E86" w:rsidRDefault="00636F88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серии «Мир в картинках», «Рассказы по картинкам», «Расскажите детям о</w:t>
      </w:r>
      <w:r w:rsidR="00617956" w:rsidRPr="00ED6E86">
        <w:rPr>
          <w:rFonts w:ascii="Times New Roman" w:hAnsi="Times New Roman" w:cs="Times New Roman"/>
          <w:szCs w:val="24"/>
        </w:rPr>
        <w:t>…</w:t>
      </w:r>
      <w:r w:rsidRPr="00ED6E86">
        <w:rPr>
          <w:rFonts w:ascii="Times New Roman" w:hAnsi="Times New Roman" w:cs="Times New Roman"/>
          <w:szCs w:val="24"/>
        </w:rPr>
        <w:t xml:space="preserve">», «Играем в сказку», «Грамматика </w:t>
      </w:r>
      <w:r w:rsidR="00292CB9" w:rsidRPr="00ED6E86">
        <w:rPr>
          <w:rFonts w:ascii="Times New Roman" w:hAnsi="Times New Roman" w:cs="Times New Roman"/>
          <w:szCs w:val="24"/>
        </w:rPr>
        <w:t>в картинках», «Искусство детям»;</w:t>
      </w:r>
    </w:p>
    <w:p w:rsidR="00892C25" w:rsidRPr="00ED6E86" w:rsidRDefault="00292CB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</w:t>
      </w:r>
      <w:r w:rsidR="00636F88" w:rsidRPr="00ED6E86">
        <w:rPr>
          <w:rFonts w:ascii="Times New Roman" w:hAnsi="Times New Roman" w:cs="Times New Roman"/>
          <w:szCs w:val="24"/>
        </w:rPr>
        <w:t xml:space="preserve"> картины для рассматривания, плакаты</w:t>
      </w:r>
      <w:r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292CB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</w:t>
      </w:r>
      <w:r w:rsidR="00636F88" w:rsidRPr="00ED6E86">
        <w:rPr>
          <w:rFonts w:ascii="Times New Roman" w:hAnsi="Times New Roman" w:cs="Times New Roman"/>
          <w:szCs w:val="24"/>
        </w:rPr>
        <w:t xml:space="preserve">комплексы для </w:t>
      </w:r>
      <w:r w:rsidRPr="00ED6E86">
        <w:rPr>
          <w:rFonts w:ascii="Times New Roman" w:hAnsi="Times New Roman" w:cs="Times New Roman"/>
          <w:szCs w:val="24"/>
        </w:rPr>
        <w:t>оформления родительских уголков;</w:t>
      </w:r>
    </w:p>
    <w:p w:rsidR="00892C25" w:rsidRPr="00ED6E86" w:rsidRDefault="00292CB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</w:t>
      </w:r>
      <w:r w:rsidR="00636F88" w:rsidRPr="00ED6E86">
        <w:rPr>
          <w:rFonts w:ascii="Times New Roman" w:hAnsi="Times New Roman" w:cs="Times New Roman"/>
          <w:szCs w:val="24"/>
        </w:rPr>
        <w:t>рабочие тетради для обучающихся.</w:t>
      </w:r>
    </w:p>
    <w:p w:rsidR="00892C25" w:rsidRPr="00ED6E86" w:rsidRDefault="00292CB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Оборудование </w:t>
      </w:r>
      <w:r w:rsidR="00636F88" w:rsidRPr="00ED6E86">
        <w:rPr>
          <w:rFonts w:ascii="Times New Roman" w:hAnsi="Times New Roman" w:cs="Times New Roman"/>
          <w:szCs w:val="24"/>
        </w:rPr>
        <w:t>и оснащени</w:t>
      </w:r>
      <w:r w:rsidRPr="00ED6E86">
        <w:rPr>
          <w:rFonts w:ascii="Times New Roman" w:hAnsi="Times New Roman" w:cs="Times New Roman"/>
          <w:szCs w:val="24"/>
        </w:rPr>
        <w:t>е</w:t>
      </w:r>
      <w:r w:rsidR="00636F88" w:rsidRPr="00ED6E86">
        <w:rPr>
          <w:rFonts w:ascii="Times New Roman" w:hAnsi="Times New Roman" w:cs="Times New Roman"/>
          <w:szCs w:val="24"/>
        </w:rPr>
        <w:t xml:space="preserve"> методического кабинета </w:t>
      </w:r>
      <w:r w:rsidRPr="00ED6E86">
        <w:rPr>
          <w:rFonts w:ascii="Times New Roman" w:hAnsi="Times New Roman" w:cs="Times New Roman"/>
          <w:szCs w:val="24"/>
        </w:rPr>
        <w:t>достаточно для реали</w:t>
      </w:r>
      <w:r w:rsidR="00D34C59" w:rsidRPr="00ED6E86">
        <w:rPr>
          <w:rFonts w:ascii="Times New Roman" w:hAnsi="Times New Roman" w:cs="Times New Roman"/>
          <w:szCs w:val="24"/>
        </w:rPr>
        <w:t xml:space="preserve">зации образовательных программ. </w:t>
      </w:r>
      <w:r w:rsidR="00636F88" w:rsidRPr="00ED6E86">
        <w:rPr>
          <w:rFonts w:ascii="Times New Roman" w:hAnsi="Times New Roman" w:cs="Times New Roman"/>
          <w:szCs w:val="24"/>
        </w:rPr>
        <w:t>В методическом кабинете созданы условия для возможности организации совместной деятельности</w:t>
      </w:r>
      <w:r w:rsidR="006F2C76" w:rsidRPr="00ED6E86">
        <w:rPr>
          <w:rFonts w:ascii="Times New Roman" w:hAnsi="Times New Roman" w:cs="Times New Roman"/>
          <w:szCs w:val="24"/>
        </w:rPr>
        <w:t xml:space="preserve"> </w:t>
      </w:r>
      <w:r w:rsidR="00636F88" w:rsidRPr="00ED6E86">
        <w:rPr>
          <w:rFonts w:ascii="Times New Roman" w:hAnsi="Times New Roman" w:cs="Times New Roman"/>
          <w:szCs w:val="24"/>
        </w:rPr>
        <w:t>педагогов. Однако кабинет недостаточно оснащен техническим и компьютерным</w:t>
      </w:r>
      <w:r w:rsidR="006F2C76" w:rsidRPr="00ED6E86">
        <w:rPr>
          <w:rFonts w:ascii="Times New Roman" w:hAnsi="Times New Roman" w:cs="Times New Roman"/>
          <w:szCs w:val="24"/>
        </w:rPr>
        <w:t xml:space="preserve"> </w:t>
      </w:r>
      <w:r w:rsidR="00636F88" w:rsidRPr="00ED6E86">
        <w:rPr>
          <w:rFonts w:ascii="Times New Roman" w:hAnsi="Times New Roman" w:cs="Times New Roman"/>
          <w:szCs w:val="24"/>
        </w:rPr>
        <w:t>оборудованием.</w:t>
      </w:r>
    </w:p>
    <w:p w:rsidR="00892C25" w:rsidRPr="00ED6E86" w:rsidRDefault="00D34C5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Информационное обеспечение Детского сада включает:</w:t>
      </w:r>
    </w:p>
    <w:p w:rsidR="00892C25" w:rsidRPr="00ED6E86" w:rsidRDefault="00D34C5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информационно-телекоммуникационное оборудование – в 20</w:t>
      </w:r>
      <w:r w:rsidR="005869D9" w:rsidRPr="00ED6E86">
        <w:rPr>
          <w:rFonts w:ascii="Times New Roman" w:hAnsi="Times New Roman" w:cs="Times New Roman"/>
          <w:szCs w:val="24"/>
        </w:rPr>
        <w:t>2</w:t>
      </w:r>
      <w:r w:rsidR="006F2C76" w:rsidRPr="00ED6E86">
        <w:rPr>
          <w:rFonts w:ascii="Times New Roman" w:hAnsi="Times New Roman" w:cs="Times New Roman"/>
          <w:szCs w:val="24"/>
        </w:rPr>
        <w:t>1</w:t>
      </w:r>
      <w:r w:rsidRPr="00ED6E86">
        <w:rPr>
          <w:rFonts w:ascii="Times New Roman" w:hAnsi="Times New Roman" w:cs="Times New Roman"/>
          <w:szCs w:val="24"/>
        </w:rPr>
        <w:t xml:space="preserve"> году пополнилось компьютером, </w:t>
      </w:r>
      <w:r w:rsidR="00AE0B03" w:rsidRPr="00ED6E86">
        <w:rPr>
          <w:rFonts w:ascii="Times New Roman" w:hAnsi="Times New Roman" w:cs="Times New Roman"/>
          <w:szCs w:val="24"/>
        </w:rPr>
        <w:t>1</w:t>
      </w:r>
      <w:r w:rsidRPr="00ED6E86">
        <w:rPr>
          <w:rFonts w:ascii="Times New Roman" w:hAnsi="Times New Roman" w:cs="Times New Roman"/>
          <w:szCs w:val="24"/>
        </w:rPr>
        <w:t>принтер</w:t>
      </w:r>
      <w:r w:rsidR="00AE0B03" w:rsidRPr="00ED6E86">
        <w:rPr>
          <w:rFonts w:ascii="Times New Roman" w:hAnsi="Times New Roman" w:cs="Times New Roman"/>
          <w:szCs w:val="24"/>
        </w:rPr>
        <w:t>ом</w:t>
      </w:r>
      <w:r w:rsidRPr="00ED6E86">
        <w:rPr>
          <w:rFonts w:ascii="Times New Roman" w:hAnsi="Times New Roman" w:cs="Times New Roman"/>
          <w:szCs w:val="24"/>
        </w:rPr>
        <w:t xml:space="preserve">, </w:t>
      </w:r>
      <w:r w:rsidR="006F2C76" w:rsidRPr="00ED6E86">
        <w:rPr>
          <w:rFonts w:ascii="Times New Roman" w:hAnsi="Times New Roman" w:cs="Times New Roman"/>
          <w:szCs w:val="24"/>
        </w:rPr>
        <w:t>1 музыкальная портативная колонка. Н</w:t>
      </w:r>
      <w:r w:rsidR="00AE0B03" w:rsidRPr="00ED6E86">
        <w:rPr>
          <w:rFonts w:ascii="Times New Roman" w:hAnsi="Times New Roman" w:cs="Times New Roman"/>
          <w:szCs w:val="24"/>
        </w:rPr>
        <w:t xml:space="preserve">оутбук </w:t>
      </w:r>
      <w:r w:rsidRPr="00ED6E86">
        <w:rPr>
          <w:rFonts w:ascii="Times New Roman" w:hAnsi="Times New Roman" w:cs="Times New Roman"/>
          <w:szCs w:val="24"/>
        </w:rPr>
        <w:t>проектором мультимедиа;</w:t>
      </w:r>
      <w:r w:rsidR="006F2C76" w:rsidRPr="00ED6E86">
        <w:rPr>
          <w:rFonts w:ascii="Times New Roman" w:hAnsi="Times New Roman" w:cs="Times New Roman"/>
          <w:szCs w:val="24"/>
        </w:rPr>
        <w:t xml:space="preserve"> фотокамера.</w:t>
      </w:r>
    </w:p>
    <w:p w:rsidR="00892C25" w:rsidRPr="00ED6E86" w:rsidRDefault="00D34C5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</w:t>
      </w:r>
      <w:r w:rsidR="006F2C76" w:rsidRPr="00ED6E86">
        <w:rPr>
          <w:rFonts w:ascii="Times New Roman" w:hAnsi="Times New Roman" w:cs="Times New Roman"/>
          <w:szCs w:val="24"/>
        </w:rPr>
        <w:t xml:space="preserve"> </w:t>
      </w:r>
      <w:r w:rsidRPr="00ED6E86">
        <w:rPr>
          <w:rFonts w:ascii="Times New Roman" w:hAnsi="Times New Roman" w:cs="Times New Roman"/>
          <w:szCs w:val="24"/>
        </w:rPr>
        <w:t>-ресурсами, фото-, видеоматериалами, графическими редакторами.</w:t>
      </w:r>
    </w:p>
    <w:p w:rsidR="00892C25" w:rsidRPr="00ED6E86" w:rsidRDefault="00725C30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 Детском саду</w:t>
      </w:r>
      <w:r w:rsidR="00D34C59" w:rsidRPr="00ED6E86">
        <w:rPr>
          <w:rFonts w:ascii="Times New Roman" w:hAnsi="Times New Roman" w:cs="Times New Roman"/>
          <w:szCs w:val="24"/>
        </w:rPr>
        <w:t xml:space="preserve"> учебно-методическое и информационное обеспечение достаточное для организации образовательной деятельности</w:t>
      </w:r>
      <w:r w:rsidR="0056558A" w:rsidRPr="00ED6E86">
        <w:rPr>
          <w:rFonts w:ascii="Times New Roman" w:hAnsi="Times New Roman" w:cs="Times New Roman"/>
          <w:szCs w:val="24"/>
        </w:rPr>
        <w:t xml:space="preserve"> и эффективной реализации образовательных программ</w:t>
      </w:r>
      <w:r w:rsidR="00D34C59" w:rsidRPr="00ED6E86">
        <w:rPr>
          <w:rFonts w:ascii="Times New Roman" w:hAnsi="Times New Roman" w:cs="Times New Roman"/>
          <w:szCs w:val="24"/>
        </w:rPr>
        <w:t>.</w:t>
      </w:r>
    </w:p>
    <w:p w:rsidR="005869D9" w:rsidRPr="00ED6E86" w:rsidRDefault="005869D9" w:rsidP="00ED6E86">
      <w:pPr>
        <w:spacing w:after="0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связи с чем ответственным лицам </w:t>
      </w:r>
      <w:r w:rsidR="007E41B7" w:rsidRPr="00ED6E86">
        <w:rPr>
          <w:rFonts w:ascii="Times New Roman" w:hAnsi="Times New Roman" w:cs="Times New Roman"/>
          <w:szCs w:val="24"/>
        </w:rPr>
        <w:t xml:space="preserve">Детского сада </w:t>
      </w:r>
      <w:r w:rsidR="00AE0B03" w:rsidRPr="00ED6E86">
        <w:rPr>
          <w:rFonts w:ascii="Times New Roman" w:hAnsi="Times New Roman" w:cs="Times New Roman"/>
          <w:szCs w:val="24"/>
        </w:rPr>
        <w:t>(зам.</w:t>
      </w:r>
      <w:r w:rsidR="006F2C76" w:rsidRPr="00ED6E86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AE0B03" w:rsidRPr="00ED6E86">
        <w:rPr>
          <w:rFonts w:ascii="Times New Roman" w:hAnsi="Times New Roman" w:cs="Times New Roman"/>
          <w:szCs w:val="24"/>
        </w:rPr>
        <w:t>зав.по</w:t>
      </w:r>
      <w:proofErr w:type="spellEnd"/>
      <w:proofErr w:type="gramEnd"/>
      <w:r w:rsidR="00AE0B03" w:rsidRPr="00ED6E86">
        <w:rPr>
          <w:rFonts w:ascii="Times New Roman" w:hAnsi="Times New Roman" w:cs="Times New Roman"/>
          <w:szCs w:val="24"/>
        </w:rPr>
        <w:t xml:space="preserve"> ВМР</w:t>
      </w:r>
      <w:r w:rsidRPr="00ED6E86">
        <w:rPr>
          <w:rFonts w:ascii="Times New Roman" w:hAnsi="Times New Roman" w:cs="Times New Roman"/>
          <w:szCs w:val="24"/>
        </w:rPr>
        <w:t>) необходимо в 2021 году поставить вопрос на контроль в рамках ВСОКО и запланировать их приобретение (при наличии).</w:t>
      </w:r>
    </w:p>
    <w:p w:rsidR="005869D9" w:rsidRPr="00ED6E86" w:rsidRDefault="005869D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Организация занятий с детьми в дистанционном режиме выявила недостаточность библиотечно-информационного о</w:t>
      </w:r>
      <w:r w:rsidR="006F2C76" w:rsidRPr="00ED6E86">
        <w:rPr>
          <w:rFonts w:ascii="Times New Roman" w:hAnsi="Times New Roman" w:cs="Times New Roman"/>
          <w:szCs w:val="24"/>
        </w:rPr>
        <w:t>беспечения. В связи с чем в 2022</w:t>
      </w:r>
      <w:r w:rsidRPr="00ED6E86">
        <w:rPr>
          <w:rFonts w:ascii="Times New Roman" w:hAnsi="Times New Roman" w:cs="Times New Roman"/>
          <w:szCs w:val="24"/>
        </w:rPr>
        <w:t xml:space="preserve"> году необходимо обеспечить подборку онлайн-ресурсов, поиск и/или разработку </w:t>
      </w:r>
      <w:proofErr w:type="spellStart"/>
      <w:r w:rsidRPr="00ED6E86">
        <w:rPr>
          <w:rFonts w:ascii="Times New Roman" w:hAnsi="Times New Roman" w:cs="Times New Roman"/>
          <w:szCs w:val="24"/>
        </w:rPr>
        <w:t>видеоконтента</w:t>
      </w:r>
      <w:proofErr w:type="spellEnd"/>
      <w:r w:rsidRPr="00ED6E86">
        <w:rPr>
          <w:rFonts w:ascii="Times New Roman" w:hAnsi="Times New Roman" w:cs="Times New Roman"/>
          <w:szCs w:val="24"/>
        </w:rPr>
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321086" w:rsidRPr="00ED6E86" w:rsidRDefault="00321086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725C30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  <w:lang w:val="en-US"/>
        </w:rPr>
        <w:t>V</w:t>
      </w:r>
      <w:r w:rsidR="00186D2F" w:rsidRPr="00ED6E86">
        <w:rPr>
          <w:rFonts w:ascii="Times New Roman" w:hAnsi="Times New Roman" w:cs="Times New Roman"/>
          <w:b/>
          <w:szCs w:val="24"/>
          <w:lang w:val="en-US"/>
        </w:rPr>
        <w:t>II</w:t>
      </w:r>
      <w:r w:rsidRPr="00ED6E86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 Детском саду с</w:t>
      </w:r>
      <w:r w:rsidR="0056558A" w:rsidRPr="00ED6E86">
        <w:rPr>
          <w:rFonts w:ascii="Times New Roman" w:hAnsi="Times New Roman" w:cs="Times New Roman"/>
          <w:szCs w:val="24"/>
        </w:rPr>
        <w:t>формирована</w:t>
      </w:r>
      <w:r w:rsidRPr="00ED6E86">
        <w:rPr>
          <w:rFonts w:ascii="Times New Roman" w:hAnsi="Times New Roman" w:cs="Times New Roman"/>
          <w:szCs w:val="24"/>
        </w:rPr>
        <w:t xml:space="preserve"> материально-техническая база для </w:t>
      </w:r>
      <w:r w:rsidR="0056558A" w:rsidRPr="00ED6E86">
        <w:rPr>
          <w:rFonts w:ascii="Times New Roman" w:hAnsi="Times New Roman" w:cs="Times New Roman"/>
          <w:szCs w:val="24"/>
        </w:rPr>
        <w:t xml:space="preserve">реализации образовательных программ, </w:t>
      </w:r>
      <w:r w:rsidRPr="00ED6E86">
        <w:rPr>
          <w:rFonts w:ascii="Times New Roman" w:hAnsi="Times New Roman" w:cs="Times New Roman"/>
          <w:szCs w:val="24"/>
        </w:rPr>
        <w:t xml:space="preserve">жизнеобеспечения и развития детей. В </w:t>
      </w:r>
      <w:r w:rsidR="004B42F3" w:rsidRPr="00ED6E86">
        <w:rPr>
          <w:rFonts w:ascii="Times New Roman" w:hAnsi="Times New Roman" w:cs="Times New Roman"/>
          <w:szCs w:val="24"/>
        </w:rPr>
        <w:t>д</w:t>
      </w:r>
      <w:r w:rsidRPr="00ED6E86">
        <w:rPr>
          <w:rFonts w:ascii="Times New Roman" w:hAnsi="Times New Roman" w:cs="Times New Roman"/>
          <w:szCs w:val="24"/>
        </w:rPr>
        <w:t xml:space="preserve">етском саду </w:t>
      </w:r>
      <w:r w:rsidRPr="00ED6E86">
        <w:rPr>
          <w:rFonts w:ascii="Times New Roman" w:hAnsi="Times New Roman" w:cs="Times New Roman"/>
          <w:szCs w:val="24"/>
        </w:rPr>
        <w:lastRenderedPageBreak/>
        <w:t>оборудованы помещения:</w:t>
      </w:r>
    </w:p>
    <w:p w:rsidR="00892C25" w:rsidRPr="00ED6E86" w:rsidRDefault="00453807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групповые помещения – 12</w:t>
      </w:r>
      <w:r w:rsidR="00B45D4C"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кабинет заведующего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методический кабинет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музыкальный зал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физкультурный зал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пищеблок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прачечная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медицинский кабинет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</w:t>
      </w:r>
      <w:proofErr w:type="spellStart"/>
      <w:r w:rsidRPr="00ED6E86">
        <w:rPr>
          <w:rFonts w:ascii="Times New Roman" w:hAnsi="Times New Roman" w:cs="Times New Roman"/>
          <w:szCs w:val="24"/>
        </w:rPr>
        <w:t>физиокабинет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 – 1;</w:t>
      </w:r>
    </w:p>
    <w:p w:rsidR="00892C25" w:rsidRPr="00ED6E86" w:rsidRDefault="00892C25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Мат</w:t>
      </w:r>
      <w:r w:rsidR="004B42F3" w:rsidRPr="00ED6E86">
        <w:rPr>
          <w:rFonts w:ascii="Times New Roman" w:hAnsi="Times New Roman" w:cs="Times New Roman"/>
          <w:szCs w:val="24"/>
        </w:rPr>
        <w:t>ериально-техническое состояние д</w:t>
      </w:r>
      <w:r w:rsidRPr="00ED6E86">
        <w:rPr>
          <w:rFonts w:ascii="Times New Roman" w:hAnsi="Times New Roman" w:cs="Times New Roman"/>
          <w:szCs w:val="24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63B94" w:rsidRPr="00ED6E86" w:rsidRDefault="00663B94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663B94" w:rsidRPr="00ED6E86" w:rsidRDefault="00663B94" w:rsidP="00ED6E86">
      <w:pPr>
        <w:spacing w:after="0"/>
        <w:rPr>
          <w:rFonts w:ascii="Times New Roman" w:hAnsi="Times New Roman" w:cs="Times New Roman"/>
          <w:bCs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Оценка материально-технического оснащения детского сада при проведении занятий с воспитанниками выявила следующие трудности:</w:t>
      </w:r>
    </w:p>
    <w:p w:rsidR="00663B94" w:rsidRPr="00ED6E86" w:rsidRDefault="00663B94" w:rsidP="00ED6E86">
      <w:pPr>
        <w:widowControl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- недостаточно необходимого оборудования (ноутбуков, компьютеров или планшетов) по группам детского сада.</w:t>
      </w:r>
    </w:p>
    <w:p w:rsidR="00663B94" w:rsidRPr="00ED6E86" w:rsidRDefault="00663B94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 xml:space="preserve">Материально-техническое обеспечение для проведения </w:t>
      </w:r>
      <w:proofErr w:type="spellStart"/>
      <w:r w:rsidRPr="00ED6E86">
        <w:rPr>
          <w:rFonts w:ascii="Times New Roman" w:hAnsi="Times New Roman" w:cs="Times New Roman"/>
          <w:b/>
          <w:szCs w:val="24"/>
        </w:rPr>
        <w:t>общесадовских</w:t>
      </w:r>
      <w:proofErr w:type="spellEnd"/>
      <w:r w:rsidRPr="00ED6E86">
        <w:rPr>
          <w:rFonts w:ascii="Times New Roman" w:hAnsi="Times New Roman" w:cs="Times New Roman"/>
          <w:b/>
          <w:szCs w:val="24"/>
        </w:rPr>
        <w:t xml:space="preserve"> мероприятий</w:t>
      </w:r>
    </w:p>
    <w:p w:rsidR="00663B94" w:rsidRPr="00ED6E86" w:rsidRDefault="00663B94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Pr="00ED6E86">
        <w:rPr>
          <w:rFonts w:ascii="Times New Roman" w:hAnsi="Times New Roman" w:cs="Times New Roman"/>
          <w:bCs/>
          <w:szCs w:val="24"/>
        </w:rPr>
        <w:t>общесадовских</w:t>
      </w:r>
      <w:proofErr w:type="spellEnd"/>
      <w:r w:rsidRPr="00ED6E86">
        <w:rPr>
          <w:rFonts w:ascii="Times New Roman" w:hAnsi="Times New Roman" w:cs="Times New Roman"/>
          <w:bCs/>
          <w:szCs w:val="24"/>
        </w:rPr>
        <w:t xml:space="preserve"> мероприятий с родителями (законными представителями) во</w:t>
      </w:r>
      <w:r w:rsidR="00453807" w:rsidRPr="00ED6E86">
        <w:rPr>
          <w:rFonts w:ascii="Times New Roman" w:hAnsi="Times New Roman" w:cs="Times New Roman"/>
          <w:bCs/>
          <w:szCs w:val="24"/>
        </w:rPr>
        <w:t xml:space="preserve">спитанников свидетельствует о </w:t>
      </w:r>
      <w:r w:rsidRPr="00ED6E86">
        <w:rPr>
          <w:rFonts w:ascii="Times New Roman" w:hAnsi="Times New Roman" w:cs="Times New Roman"/>
          <w:bCs/>
          <w:szCs w:val="24"/>
        </w:rPr>
        <w:t>достаточном количестве технических средств и программного обеспечения</w:t>
      </w:r>
      <w:r w:rsidRPr="00ED6E86">
        <w:rPr>
          <w:rFonts w:ascii="Times New Roman" w:hAnsi="Times New Roman" w:cs="Times New Roman"/>
          <w:bCs/>
          <w:szCs w:val="24"/>
          <w:highlight w:val="lightGray"/>
        </w:rPr>
        <w:t>.</w:t>
      </w:r>
    </w:p>
    <w:p w:rsidR="00321086" w:rsidRPr="00ED6E86" w:rsidRDefault="00321086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186D2F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Результаты</w:t>
      </w:r>
      <w:r w:rsidR="00080611" w:rsidRPr="00ED6E86">
        <w:rPr>
          <w:rFonts w:ascii="Times New Roman" w:hAnsi="Times New Roman" w:cs="Times New Roman"/>
          <w:b/>
          <w:szCs w:val="24"/>
        </w:rPr>
        <w:t xml:space="preserve"> </w:t>
      </w:r>
      <w:r w:rsidRPr="00ED6E86">
        <w:rPr>
          <w:rFonts w:ascii="Times New Roman" w:hAnsi="Times New Roman" w:cs="Times New Roman"/>
          <w:b/>
          <w:szCs w:val="24"/>
        </w:rPr>
        <w:t xml:space="preserve">анализа </w:t>
      </w:r>
      <w:r w:rsidR="0010028A" w:rsidRPr="00ED6E86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ED6E86" w:rsidRDefault="0010028A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ED6E86">
        <w:rPr>
          <w:rFonts w:ascii="Times New Roman" w:hAnsi="Times New Roman" w:cs="Times New Roman"/>
          <w:szCs w:val="24"/>
        </w:rPr>
        <w:t>29.12.</w:t>
      </w:r>
      <w:r w:rsidR="006F2C76" w:rsidRPr="00ED6E86">
        <w:rPr>
          <w:rFonts w:ascii="Times New Roman" w:hAnsi="Times New Roman" w:cs="Times New Roman"/>
          <w:szCs w:val="24"/>
        </w:rPr>
        <w:t>2021</w:t>
      </w:r>
      <w:r w:rsidRPr="00ED6E86">
        <w:rPr>
          <w:rFonts w:ascii="Times New Roman" w:hAnsi="Times New Roman" w:cs="Times New Roman"/>
          <w:szCs w:val="24"/>
        </w:rPr>
        <w:t>.</w:t>
      </w:r>
    </w:p>
    <w:tbl>
      <w:tblPr>
        <w:tblW w:w="10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1"/>
        <w:gridCol w:w="1418"/>
        <w:gridCol w:w="1417"/>
      </w:tblGrid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84430F" w:rsidRPr="00ED6E86" w:rsidTr="00ED6E86">
        <w:tc>
          <w:tcPr>
            <w:tcW w:w="1026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17FB3" w:rsidRPr="00ED6E86" w:rsidTr="00ED6E86">
        <w:trPr>
          <w:trHeight w:val="255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2C25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17FB3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440</w:t>
            </w:r>
          </w:p>
        </w:tc>
      </w:tr>
      <w:tr w:rsidR="00B17FB3" w:rsidRPr="00ED6E86" w:rsidTr="00ED6E86">
        <w:trPr>
          <w:trHeight w:val="255"/>
        </w:trPr>
        <w:tc>
          <w:tcPr>
            <w:tcW w:w="743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ED6E86" w:rsidRDefault="00A57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в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 xml:space="preserve"> режиме полного дня (8</w:t>
            </w:r>
            <w:r w:rsidR="00617956" w:rsidRPr="00ED6E86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>12 часов)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17FB3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</w:t>
            </w:r>
            <w:r w:rsidR="00A5709D" w:rsidRPr="00ED6E86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B17FB3" w:rsidRPr="00ED6E86" w:rsidTr="00ED6E86">
        <w:trPr>
          <w:trHeight w:val="255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ED6E86" w:rsidRDefault="006925F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>режиме кратковременного пребывания (3</w:t>
            </w:r>
            <w:r w:rsidR="003A73E1" w:rsidRPr="00ED6E86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>5 часов)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17FB3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709D" w:rsidRPr="00ED6E86" w:rsidTr="00ED6E86">
        <w:trPr>
          <w:trHeight w:val="315"/>
        </w:trPr>
        <w:tc>
          <w:tcPr>
            <w:tcW w:w="743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ED6E86" w:rsidRDefault="006925F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A5709D" w:rsidRPr="00ED6E86">
              <w:rPr>
                <w:rFonts w:ascii="Times New Roman" w:hAnsi="Times New Roman" w:cs="Times New Roman"/>
                <w:szCs w:val="24"/>
              </w:rPr>
              <w:t>семейной дошкольной группе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ED6E86" w:rsidRDefault="00A57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</w:tcBorders>
          </w:tcPr>
          <w:p w:rsidR="00A5709D" w:rsidRPr="00ED6E86" w:rsidRDefault="00A57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17FB3" w:rsidRPr="00ED6E86" w:rsidTr="00ED6E86">
        <w:trPr>
          <w:trHeight w:val="770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4430F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87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353</w:t>
            </w:r>
          </w:p>
        </w:tc>
      </w:tr>
      <w:tr w:rsidR="00DD53F8" w:rsidRPr="00ED6E86" w:rsidTr="00ED6E86">
        <w:trPr>
          <w:trHeight w:val="1140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lastRenderedPageBreak/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ED6E86" w:rsidTr="00ED6E86">
        <w:trPr>
          <w:trHeight w:val="277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440</w:t>
            </w:r>
            <w:r w:rsidR="004D7222" w:rsidRPr="00ED6E86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DD53F8" w:rsidRPr="00ED6E86" w:rsidTr="00ED6E86">
        <w:trPr>
          <w:trHeight w:val="237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ED6E86" w:rsidTr="00ED6E86">
        <w:trPr>
          <w:trHeight w:val="33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ED6E86" w:rsidTr="00ED6E86">
        <w:trPr>
          <w:trHeight w:val="723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ED6E86" w:rsidTr="00ED6E86">
        <w:trPr>
          <w:trHeight w:val="565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617956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="00DD53F8" w:rsidRPr="00ED6E86">
              <w:rPr>
                <w:rFonts w:ascii="Times New Roman" w:hAnsi="Times New Roman" w:cs="Times New Roman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ED6E86" w:rsidTr="00ED6E86">
        <w:trPr>
          <w:trHeight w:val="561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ED6E86" w:rsidTr="00ED6E86">
        <w:trPr>
          <w:trHeight w:val="30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</w:t>
            </w:r>
            <w:r w:rsidR="0084430F" w:rsidRPr="00ED6E8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D7222" w:rsidRPr="00ED6E86" w:rsidTr="00ED6E86">
        <w:trPr>
          <w:trHeight w:val="593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ED6E86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ED6E86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ED6E86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ED6E86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D7222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4D7222" w:rsidRPr="00ED6E86" w:rsidTr="00ED6E86">
        <w:trPr>
          <w:trHeight w:val="291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D7222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D7222" w:rsidRPr="00ED6E86" w:rsidTr="00ED6E86">
        <w:trPr>
          <w:trHeight w:val="426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высшим </w:t>
            </w:r>
            <w:r w:rsidR="00CD5DB0" w:rsidRPr="00ED6E86">
              <w:rPr>
                <w:rFonts w:ascii="Times New Roman" w:hAnsi="Times New Roman" w:cs="Times New Roman"/>
                <w:szCs w:val="24"/>
              </w:rPr>
              <w:t>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D7222" w:rsidRPr="00ED6E86" w:rsidTr="00ED6E86">
        <w:trPr>
          <w:trHeight w:val="29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D7222" w:rsidRPr="00ED6E86" w:rsidTr="00ED6E86">
        <w:trPr>
          <w:trHeight w:val="553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средним профессиональным 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>образование</w:t>
            </w:r>
            <w:r w:rsidR="00617956" w:rsidRPr="00ED6E86">
              <w:rPr>
                <w:rFonts w:ascii="Times New Roman" w:hAnsi="Times New Roman" w:cs="Times New Roman"/>
                <w:szCs w:val="24"/>
              </w:rPr>
              <w:t>м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 xml:space="preserve">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D7222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D5DB0" w:rsidRPr="00ED6E86" w:rsidTr="00ED6E86">
        <w:trPr>
          <w:trHeight w:val="345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ED6E86" w:rsidRDefault="00D10949" w:rsidP="00ED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D5DB0" w:rsidRPr="00ED6E86" w:rsidRDefault="00A57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2</w:t>
            </w:r>
            <w:r w:rsidR="00D10949" w:rsidRPr="00ED6E86">
              <w:rPr>
                <w:rFonts w:ascii="Times New Roman" w:hAnsi="Times New Roman" w:cs="Times New Roman"/>
                <w:szCs w:val="24"/>
              </w:rPr>
              <w:t xml:space="preserve"> (12%)</w:t>
            </w:r>
          </w:p>
        </w:tc>
      </w:tr>
      <w:tr w:rsidR="00CD5DB0" w:rsidRPr="00ED6E86" w:rsidTr="00ED6E86">
        <w:trPr>
          <w:trHeight w:val="285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D5DB0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D10949" w:rsidRPr="00ED6E86">
              <w:rPr>
                <w:rFonts w:ascii="Times New Roman" w:hAnsi="Times New Roman" w:cs="Times New Roman"/>
                <w:szCs w:val="24"/>
              </w:rPr>
              <w:t>(</w:t>
            </w:r>
            <w:r w:rsidRPr="00ED6E86">
              <w:rPr>
                <w:rFonts w:ascii="Times New Roman" w:hAnsi="Times New Roman" w:cs="Times New Roman"/>
                <w:szCs w:val="24"/>
              </w:rPr>
              <w:t>17</w:t>
            </w:r>
            <w:r w:rsidR="00D10949" w:rsidRPr="00ED6E8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D5DB0" w:rsidRPr="00ED6E86" w:rsidTr="00ED6E86">
        <w:trPr>
          <w:trHeight w:val="203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D5DB0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 (3</w:t>
            </w:r>
            <w:r w:rsidR="00D10949" w:rsidRPr="00ED6E8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D10949" w:rsidRPr="00ED6E86" w:rsidTr="00ED6E86">
        <w:trPr>
          <w:trHeight w:val="1268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0B03" w:rsidRPr="00ED6E86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  <w:r w:rsidR="00ED6E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6E86" w:rsidRPr="00ED6E86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ED6E86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10949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D6E86" w:rsidRDefault="00ED6E86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D6E86" w:rsidRPr="00ED6E86" w:rsidRDefault="00ED6E86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6 (28%)</w:t>
            </w:r>
          </w:p>
        </w:tc>
      </w:tr>
      <w:tr w:rsidR="00D10949" w:rsidRPr="00ED6E86" w:rsidTr="00ED6E86">
        <w:trPr>
          <w:trHeight w:val="247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ED6E86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ED6E86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10949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5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(34%)</w:t>
            </w:r>
          </w:p>
        </w:tc>
      </w:tr>
      <w:tr w:rsidR="006E59BA" w:rsidRPr="00ED6E86" w:rsidTr="00ED6E86">
        <w:trPr>
          <w:trHeight w:val="652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ED6E86" w:rsidTr="00ED6E86">
        <w:trPr>
          <w:trHeight w:val="319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lastRenderedPageBreak/>
              <w:t>до 30 лет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(66%)</w:t>
            </w:r>
          </w:p>
        </w:tc>
      </w:tr>
      <w:tr w:rsidR="006E59BA" w:rsidRPr="00ED6E86" w:rsidTr="00ED6E86">
        <w:trPr>
          <w:trHeight w:val="279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lastRenderedPageBreak/>
              <w:t>от 55 лет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59BA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(34%)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5E704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33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(72%)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5E704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30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(66%)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08061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6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6E59BA" w:rsidRPr="00ED6E86" w:rsidTr="00ED6E86">
        <w:trPr>
          <w:trHeight w:val="323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ED6E86" w:rsidTr="00ED6E86">
        <w:trPr>
          <w:trHeight w:val="287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ED6E86" w:rsidTr="00ED6E86">
        <w:trPr>
          <w:trHeight w:val="280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ED6E86" w:rsidTr="00ED6E86">
        <w:trPr>
          <w:trHeight w:val="288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5E704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педагог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>-логопеда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ED6E86" w:rsidTr="00ED6E86">
        <w:trPr>
          <w:trHeight w:val="28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ED6E86" w:rsidRDefault="0045380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6E59BA" w:rsidRPr="00ED6E86" w:rsidTr="00ED6E86">
        <w:trPr>
          <w:trHeight w:val="287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</w:tcBorders>
          </w:tcPr>
          <w:p w:rsidR="006E59BA" w:rsidRPr="00ED6E86" w:rsidRDefault="0045380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6E59BA" w:rsidRPr="00ED6E86" w:rsidTr="00ED6E86">
        <w:trPr>
          <w:trHeight w:val="279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4430F" w:rsidRPr="00ED6E86" w:rsidTr="00ED6E86">
        <w:tc>
          <w:tcPr>
            <w:tcW w:w="1026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08061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0B7E2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120</w:t>
            </w:r>
          </w:p>
        </w:tc>
      </w:tr>
      <w:tr w:rsidR="00026919" w:rsidRPr="00ED6E86" w:rsidTr="00ED6E86">
        <w:trPr>
          <w:trHeight w:val="280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6919" w:rsidRPr="00ED6E86" w:rsidTr="00ED6E86">
        <w:trPr>
          <w:trHeight w:val="232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ED6E86" w:rsidTr="00ED6E86">
        <w:trPr>
          <w:trHeight w:val="340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ED6E86" w:rsidTr="00ED6E86">
        <w:trPr>
          <w:trHeight w:val="87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892C25" w:rsidRPr="00ED6E86" w:rsidRDefault="00892C25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80154F" w:rsidRPr="00ED6E86" w:rsidRDefault="0080154F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:rsidR="0080154F" w:rsidRPr="00ED6E86" w:rsidRDefault="0080154F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80154F" w:rsidRPr="00ED6E86" w:rsidSect="00ED6E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D3" w:rsidRDefault="00B31ED3" w:rsidP="0013525C">
      <w:pPr>
        <w:spacing w:after="0" w:line="240" w:lineRule="auto"/>
      </w:pPr>
      <w:r>
        <w:separator/>
      </w:r>
    </w:p>
  </w:endnote>
  <w:endnote w:type="continuationSeparator" w:id="0">
    <w:p w:rsidR="00B31ED3" w:rsidRDefault="00B31ED3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C1" w:rsidRDefault="004924C1"/>
  <w:p w:rsidR="004924C1" w:rsidRDefault="004924C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C1" w:rsidRDefault="004924C1"/>
  <w:p w:rsidR="004924C1" w:rsidRDefault="004924C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C1" w:rsidRDefault="004924C1"/>
  <w:p w:rsidR="004924C1" w:rsidRDefault="004924C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D3" w:rsidRDefault="00B31ED3" w:rsidP="0013525C">
      <w:pPr>
        <w:spacing w:after="0" w:line="240" w:lineRule="auto"/>
      </w:pPr>
      <w:r>
        <w:separator/>
      </w:r>
    </w:p>
  </w:footnote>
  <w:footnote w:type="continuationSeparator" w:id="0">
    <w:p w:rsidR="00B31ED3" w:rsidRDefault="00B31ED3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C1" w:rsidRDefault="004924C1"/>
  <w:p w:rsidR="004924C1" w:rsidRDefault="004924C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C1" w:rsidRDefault="004924C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C1" w:rsidRDefault="004924C1"/>
  <w:p w:rsidR="004924C1" w:rsidRDefault="004924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D42"/>
    <w:multiLevelType w:val="hybridMultilevel"/>
    <w:tmpl w:val="B3CC4092"/>
    <w:lvl w:ilvl="0" w:tplc="23136699">
      <w:start w:val="1"/>
      <w:numFmt w:val="decimal"/>
      <w:lvlText w:val="%1."/>
      <w:lvlJc w:val="left"/>
      <w:pPr>
        <w:ind w:left="720" w:hanging="360"/>
      </w:pPr>
    </w:lvl>
    <w:lvl w:ilvl="1" w:tplc="23136699" w:tentative="1">
      <w:start w:val="1"/>
      <w:numFmt w:val="lowerLetter"/>
      <w:lvlText w:val="%2."/>
      <w:lvlJc w:val="left"/>
      <w:pPr>
        <w:ind w:left="1440" w:hanging="360"/>
      </w:pPr>
    </w:lvl>
    <w:lvl w:ilvl="2" w:tplc="23136699" w:tentative="1">
      <w:start w:val="1"/>
      <w:numFmt w:val="lowerRoman"/>
      <w:lvlText w:val="%3."/>
      <w:lvlJc w:val="right"/>
      <w:pPr>
        <w:ind w:left="2160" w:hanging="180"/>
      </w:pPr>
    </w:lvl>
    <w:lvl w:ilvl="3" w:tplc="23136699" w:tentative="1">
      <w:start w:val="1"/>
      <w:numFmt w:val="decimal"/>
      <w:lvlText w:val="%4."/>
      <w:lvlJc w:val="left"/>
      <w:pPr>
        <w:ind w:left="2880" w:hanging="360"/>
      </w:pPr>
    </w:lvl>
    <w:lvl w:ilvl="4" w:tplc="23136699" w:tentative="1">
      <w:start w:val="1"/>
      <w:numFmt w:val="lowerLetter"/>
      <w:lvlText w:val="%5."/>
      <w:lvlJc w:val="left"/>
      <w:pPr>
        <w:ind w:left="3600" w:hanging="360"/>
      </w:pPr>
    </w:lvl>
    <w:lvl w:ilvl="5" w:tplc="23136699" w:tentative="1">
      <w:start w:val="1"/>
      <w:numFmt w:val="lowerRoman"/>
      <w:lvlText w:val="%6."/>
      <w:lvlJc w:val="right"/>
      <w:pPr>
        <w:ind w:left="4320" w:hanging="180"/>
      </w:pPr>
    </w:lvl>
    <w:lvl w:ilvl="6" w:tplc="23136699" w:tentative="1">
      <w:start w:val="1"/>
      <w:numFmt w:val="decimal"/>
      <w:lvlText w:val="%7."/>
      <w:lvlJc w:val="left"/>
      <w:pPr>
        <w:ind w:left="5040" w:hanging="360"/>
      </w:pPr>
    </w:lvl>
    <w:lvl w:ilvl="7" w:tplc="23136699" w:tentative="1">
      <w:start w:val="1"/>
      <w:numFmt w:val="lowerLetter"/>
      <w:lvlText w:val="%8."/>
      <w:lvlJc w:val="left"/>
      <w:pPr>
        <w:ind w:left="5760" w:hanging="360"/>
      </w:pPr>
    </w:lvl>
    <w:lvl w:ilvl="8" w:tplc="23136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99E"/>
    <w:multiLevelType w:val="hybridMultilevel"/>
    <w:tmpl w:val="4F98018C"/>
    <w:lvl w:ilvl="0" w:tplc="93421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5C"/>
    <w:rsid w:val="000205D1"/>
    <w:rsid w:val="00026919"/>
    <w:rsid w:val="00036611"/>
    <w:rsid w:val="00037FB7"/>
    <w:rsid w:val="00042BC7"/>
    <w:rsid w:val="0004347A"/>
    <w:rsid w:val="00066307"/>
    <w:rsid w:val="0007224B"/>
    <w:rsid w:val="00073163"/>
    <w:rsid w:val="00075D0D"/>
    <w:rsid w:val="000779E9"/>
    <w:rsid w:val="00080611"/>
    <w:rsid w:val="00081240"/>
    <w:rsid w:val="0008332D"/>
    <w:rsid w:val="00090889"/>
    <w:rsid w:val="000B7E27"/>
    <w:rsid w:val="000C59F4"/>
    <w:rsid w:val="000C6EEF"/>
    <w:rsid w:val="000E1B9F"/>
    <w:rsid w:val="0010028A"/>
    <w:rsid w:val="00131512"/>
    <w:rsid w:val="0013525C"/>
    <w:rsid w:val="00141F92"/>
    <w:rsid w:val="0014731F"/>
    <w:rsid w:val="00153323"/>
    <w:rsid w:val="00156EBD"/>
    <w:rsid w:val="00160E4F"/>
    <w:rsid w:val="001642BB"/>
    <w:rsid w:val="00186D2F"/>
    <w:rsid w:val="00190652"/>
    <w:rsid w:val="001B1968"/>
    <w:rsid w:val="001B38F1"/>
    <w:rsid w:val="001D5437"/>
    <w:rsid w:val="001E497C"/>
    <w:rsid w:val="00216E4C"/>
    <w:rsid w:val="00222361"/>
    <w:rsid w:val="00225C11"/>
    <w:rsid w:val="00246A6B"/>
    <w:rsid w:val="00281FE1"/>
    <w:rsid w:val="00292CB9"/>
    <w:rsid w:val="0029709B"/>
    <w:rsid w:val="002B047B"/>
    <w:rsid w:val="002D3173"/>
    <w:rsid w:val="003051E3"/>
    <w:rsid w:val="00306A76"/>
    <w:rsid w:val="003076D8"/>
    <w:rsid w:val="00315345"/>
    <w:rsid w:val="00321086"/>
    <w:rsid w:val="003334E9"/>
    <w:rsid w:val="00333774"/>
    <w:rsid w:val="003411EF"/>
    <w:rsid w:val="00375486"/>
    <w:rsid w:val="00384F91"/>
    <w:rsid w:val="00397AF4"/>
    <w:rsid w:val="003A3C7D"/>
    <w:rsid w:val="003A73E1"/>
    <w:rsid w:val="003B74D7"/>
    <w:rsid w:val="003E0CE8"/>
    <w:rsid w:val="00402FB6"/>
    <w:rsid w:val="004215AE"/>
    <w:rsid w:val="00443D29"/>
    <w:rsid w:val="00453807"/>
    <w:rsid w:val="0047109E"/>
    <w:rsid w:val="00483C5A"/>
    <w:rsid w:val="004924C1"/>
    <w:rsid w:val="00496043"/>
    <w:rsid w:val="004B42F3"/>
    <w:rsid w:val="004D7222"/>
    <w:rsid w:val="004E0650"/>
    <w:rsid w:val="004E75F1"/>
    <w:rsid w:val="004F5654"/>
    <w:rsid w:val="00511193"/>
    <w:rsid w:val="00523262"/>
    <w:rsid w:val="00547376"/>
    <w:rsid w:val="0055487A"/>
    <w:rsid w:val="0056558A"/>
    <w:rsid w:val="005716A0"/>
    <w:rsid w:val="0058509C"/>
    <w:rsid w:val="005869D9"/>
    <w:rsid w:val="005D0697"/>
    <w:rsid w:val="005D4445"/>
    <w:rsid w:val="005E7043"/>
    <w:rsid w:val="005E7DDA"/>
    <w:rsid w:val="005F2588"/>
    <w:rsid w:val="00612F44"/>
    <w:rsid w:val="00615D39"/>
    <w:rsid w:val="00617956"/>
    <w:rsid w:val="00636F88"/>
    <w:rsid w:val="00643A9F"/>
    <w:rsid w:val="00663B94"/>
    <w:rsid w:val="00670AFB"/>
    <w:rsid w:val="00674F3E"/>
    <w:rsid w:val="00675CC9"/>
    <w:rsid w:val="00676C4C"/>
    <w:rsid w:val="006925F7"/>
    <w:rsid w:val="006A616F"/>
    <w:rsid w:val="006B1927"/>
    <w:rsid w:val="006C0AB9"/>
    <w:rsid w:val="006C2A99"/>
    <w:rsid w:val="006D0B3E"/>
    <w:rsid w:val="006E3C94"/>
    <w:rsid w:val="006E59BA"/>
    <w:rsid w:val="006F2C76"/>
    <w:rsid w:val="00725C30"/>
    <w:rsid w:val="00737006"/>
    <w:rsid w:val="0074309A"/>
    <w:rsid w:val="00747085"/>
    <w:rsid w:val="0074727C"/>
    <w:rsid w:val="007549C2"/>
    <w:rsid w:val="00757887"/>
    <w:rsid w:val="00771FFD"/>
    <w:rsid w:val="00783807"/>
    <w:rsid w:val="00794255"/>
    <w:rsid w:val="0079550D"/>
    <w:rsid w:val="007A1363"/>
    <w:rsid w:val="007A7FD6"/>
    <w:rsid w:val="007C42C4"/>
    <w:rsid w:val="007C57A8"/>
    <w:rsid w:val="007E41B7"/>
    <w:rsid w:val="007F3A81"/>
    <w:rsid w:val="0080154F"/>
    <w:rsid w:val="00806EBA"/>
    <w:rsid w:val="008308C3"/>
    <w:rsid w:val="008427AB"/>
    <w:rsid w:val="0084430F"/>
    <w:rsid w:val="00845048"/>
    <w:rsid w:val="00845FF2"/>
    <w:rsid w:val="00873F18"/>
    <w:rsid w:val="0088648B"/>
    <w:rsid w:val="00887F4C"/>
    <w:rsid w:val="00892C25"/>
    <w:rsid w:val="008A5539"/>
    <w:rsid w:val="008B204A"/>
    <w:rsid w:val="008B65EC"/>
    <w:rsid w:val="008C09D6"/>
    <w:rsid w:val="008D476A"/>
    <w:rsid w:val="008F0099"/>
    <w:rsid w:val="00905F8A"/>
    <w:rsid w:val="0090783A"/>
    <w:rsid w:val="00912706"/>
    <w:rsid w:val="0091497B"/>
    <w:rsid w:val="00943A97"/>
    <w:rsid w:val="009465FD"/>
    <w:rsid w:val="00947468"/>
    <w:rsid w:val="009A1AF8"/>
    <w:rsid w:val="009B33D4"/>
    <w:rsid w:val="009B3761"/>
    <w:rsid w:val="009B3961"/>
    <w:rsid w:val="009D3443"/>
    <w:rsid w:val="009D4BEF"/>
    <w:rsid w:val="009F73B1"/>
    <w:rsid w:val="00A24842"/>
    <w:rsid w:val="00A56F98"/>
    <w:rsid w:val="00A5709D"/>
    <w:rsid w:val="00A80AB8"/>
    <w:rsid w:val="00A834DA"/>
    <w:rsid w:val="00AA7E54"/>
    <w:rsid w:val="00AC7F13"/>
    <w:rsid w:val="00AE0B03"/>
    <w:rsid w:val="00B016E4"/>
    <w:rsid w:val="00B1309D"/>
    <w:rsid w:val="00B17FB3"/>
    <w:rsid w:val="00B269F5"/>
    <w:rsid w:val="00B31ED3"/>
    <w:rsid w:val="00B45D4C"/>
    <w:rsid w:val="00B5419D"/>
    <w:rsid w:val="00B56B07"/>
    <w:rsid w:val="00B65472"/>
    <w:rsid w:val="00B73FB0"/>
    <w:rsid w:val="00B96DC2"/>
    <w:rsid w:val="00BC07F1"/>
    <w:rsid w:val="00BD5B50"/>
    <w:rsid w:val="00BE1AF5"/>
    <w:rsid w:val="00BF2103"/>
    <w:rsid w:val="00C02D80"/>
    <w:rsid w:val="00C22738"/>
    <w:rsid w:val="00C22D41"/>
    <w:rsid w:val="00C34859"/>
    <w:rsid w:val="00C470AF"/>
    <w:rsid w:val="00C67A33"/>
    <w:rsid w:val="00C7213D"/>
    <w:rsid w:val="00C87D2A"/>
    <w:rsid w:val="00C96974"/>
    <w:rsid w:val="00CD1828"/>
    <w:rsid w:val="00CD5DB0"/>
    <w:rsid w:val="00CE456B"/>
    <w:rsid w:val="00CF37C3"/>
    <w:rsid w:val="00D10949"/>
    <w:rsid w:val="00D34C59"/>
    <w:rsid w:val="00D404C7"/>
    <w:rsid w:val="00D4125C"/>
    <w:rsid w:val="00D51075"/>
    <w:rsid w:val="00D51F18"/>
    <w:rsid w:val="00D8130E"/>
    <w:rsid w:val="00DA6475"/>
    <w:rsid w:val="00DA7395"/>
    <w:rsid w:val="00DD3837"/>
    <w:rsid w:val="00DD53F8"/>
    <w:rsid w:val="00DE3452"/>
    <w:rsid w:val="00DE49C1"/>
    <w:rsid w:val="00DE49CD"/>
    <w:rsid w:val="00DF404C"/>
    <w:rsid w:val="00E1234E"/>
    <w:rsid w:val="00E51046"/>
    <w:rsid w:val="00E713E1"/>
    <w:rsid w:val="00E72711"/>
    <w:rsid w:val="00E9709C"/>
    <w:rsid w:val="00EA4FF7"/>
    <w:rsid w:val="00EB3A87"/>
    <w:rsid w:val="00ED418D"/>
    <w:rsid w:val="00ED6E86"/>
    <w:rsid w:val="00F03876"/>
    <w:rsid w:val="00F170D6"/>
    <w:rsid w:val="00F20677"/>
    <w:rsid w:val="00F65030"/>
    <w:rsid w:val="00F67EB0"/>
    <w:rsid w:val="00F8633F"/>
    <w:rsid w:val="00F90363"/>
    <w:rsid w:val="00F94FD5"/>
    <w:rsid w:val="00F96FE1"/>
    <w:rsid w:val="00FA49FF"/>
    <w:rsid w:val="00FB1CD9"/>
    <w:rsid w:val="00FB5153"/>
    <w:rsid w:val="00FD017A"/>
    <w:rsid w:val="00FD6CA9"/>
    <w:rsid w:val="00FE1488"/>
    <w:rsid w:val="00FE5483"/>
    <w:rsid w:val="00FF03BF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75C6B"/>
  <w15:docId w15:val="{8A461417-A9B9-4072-8230-58D402E2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работы кадров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До 3 лет </c:v>
                </c:pt>
                <c:pt idx="1">
                  <c:v>От з до 5 лет</c:v>
                </c:pt>
                <c:pt idx="2">
                  <c:v>От 5 до 10 лет  4</c:v>
                </c:pt>
                <c:pt idx="3">
                  <c:v>От 10 до 15 лет 1</c:v>
                </c:pt>
                <c:pt idx="4">
                  <c:v>От 15 до 20 лет</c:v>
                </c:pt>
                <c:pt idx="5">
                  <c:v>От 20 до 25 лет 3</c:v>
                </c:pt>
                <c:pt idx="6">
                  <c:v>От 25 до 30 лет 5</c:v>
                </c:pt>
                <c:pt idx="7">
                  <c:v>Свыше 30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1.4</c:v>
                </c:pt>
                <c:pt idx="3">
                  <c:v>1.2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B-4E00-925E-2BF6B8612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47038464"/>
        <c:axId val="47040000"/>
        <c:axId val="0"/>
      </c:bar3DChart>
      <c:catAx>
        <c:axId val="4703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040000"/>
        <c:crosses val="autoZero"/>
        <c:auto val="1"/>
        <c:lblAlgn val="ctr"/>
        <c:lblOffset val="100"/>
        <c:noMultiLvlLbl val="0"/>
      </c:catAx>
      <c:valAx>
        <c:axId val="4704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0384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Категорийность педагогов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Первая категория 1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B-4C02-A53E-1E0DB3A9C2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87082112"/>
        <c:axId val="87084032"/>
        <c:axId val="0"/>
      </c:bar3DChart>
      <c:catAx>
        <c:axId val="870821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7084032"/>
        <c:crosses val="autoZero"/>
        <c:auto val="1"/>
        <c:lblAlgn val="ctr"/>
        <c:lblOffset val="100"/>
        <c:noMultiLvlLbl val="0"/>
      </c:catAx>
      <c:valAx>
        <c:axId val="87084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7082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FF2DF-EAED-4BAE-98EB-B659476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</cp:lastModifiedBy>
  <cp:revision>12</cp:revision>
  <cp:lastPrinted>2018-01-31T14:21:00Z</cp:lastPrinted>
  <dcterms:created xsi:type="dcterms:W3CDTF">2021-04-19T05:32:00Z</dcterms:created>
  <dcterms:modified xsi:type="dcterms:W3CDTF">2022-04-04T07:00:00Z</dcterms:modified>
</cp:coreProperties>
</file>